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7C" w:rsidRDefault="0033377C">
      <w:pPr>
        <w:rPr>
          <w:rFonts w:ascii="Nikosh" w:hAnsi="Nikosh" w:cs="Nikosh"/>
          <w:sz w:val="28"/>
          <w:szCs w:val="28"/>
        </w:rPr>
      </w:pPr>
    </w:p>
    <w:p w:rsidR="0033377C" w:rsidRDefault="0033377C">
      <w:pPr>
        <w:rPr>
          <w:rFonts w:ascii="Nikosh" w:hAnsi="Nikosh" w:cs="Nikosh"/>
          <w:color w:val="000000"/>
          <w:shd w:val="clear" w:color="auto" w:fill="FFFFFF"/>
        </w:rPr>
      </w:pPr>
      <w:r>
        <w:rPr>
          <w:rFonts w:ascii="Nikosh" w:hAnsi="Nikosh" w:cs="Nikosh"/>
          <w:color w:val="000000"/>
          <w:shd w:val="clear" w:color="auto" w:fill="FFFFFF"/>
        </w:rPr>
        <w:t xml:space="preserve">এ কার্যালয়ের নির্বাহী ম্যাজিস্ট্রেট আদালত -১ </w:t>
      </w:r>
      <w:proofErr w:type="gramStart"/>
      <w:r>
        <w:rPr>
          <w:rFonts w:ascii="Nikosh" w:hAnsi="Nikosh" w:cs="Nikosh"/>
          <w:color w:val="000000"/>
          <w:shd w:val="clear" w:color="auto" w:fill="FFFFFF"/>
        </w:rPr>
        <w:t>এর  ২৬</w:t>
      </w:r>
      <w:proofErr w:type="gramEnd"/>
      <w:r>
        <w:rPr>
          <w:rFonts w:ascii="Nikosh" w:hAnsi="Nikosh" w:cs="Nikosh"/>
          <w:color w:val="000000"/>
          <w:shd w:val="clear" w:color="auto" w:fill="FFFFFF"/>
        </w:rPr>
        <w:t>/০৬/২০১৯ তারিখের স্বাক্ষরিত প্রসেস নোটীশগুলো রৌমারী ও চর রাজীবপুর উপজেলার প্রসেস নোটীশ গুলো জারীকরণের জন্য জনাব মোঃ আজিবর রহমান , প্রসেস সার্ভার , জেলা প্রশাসকের কার্যালয়, কুড়িগ্রাম  এর উপর হাওলা করা যেতে পারে। পত্র প্রস্থুত । প্রস্থুতকৃত পত্রে সদয় স্বাক্ষর করা যেতে পারে।</w:t>
      </w:r>
    </w:p>
    <w:p w:rsidR="00B33FBD" w:rsidRPr="00B33FBD" w:rsidRDefault="00B33FBD" w:rsidP="00B3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3FBD">
        <w:rPr>
          <w:rFonts w:ascii="Vrinda" w:eastAsia="Times New Roman" w:hAnsi="Vrinda" w:cs="Vrinda"/>
          <w:sz w:val="26"/>
          <w:szCs w:val="26"/>
        </w:rPr>
        <w:t>উপযুক্ত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বিষয়ের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প্রেক্ষিতে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জানানো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যাচ্ছে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যে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33FBD">
        <w:rPr>
          <w:rFonts w:ascii="Vrinda" w:eastAsia="Times New Roman" w:hAnsi="Vrinda" w:cs="Vrinda"/>
          <w:sz w:val="26"/>
          <w:szCs w:val="26"/>
        </w:rPr>
        <w:t>এ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কার্যালয়ের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নির্বাহী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ম্যাজিস্ট্রেট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আদালত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B33FBD">
        <w:rPr>
          <w:rFonts w:ascii="Vrinda" w:eastAsia="Times New Roman" w:hAnsi="Vrinda" w:cs="Vrinda"/>
          <w:sz w:val="26"/>
          <w:szCs w:val="26"/>
        </w:rPr>
        <w:t>১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33FBD">
        <w:rPr>
          <w:rFonts w:ascii="Vrinda" w:eastAsia="Times New Roman" w:hAnsi="Vrinda" w:cs="Vrinda"/>
          <w:sz w:val="26"/>
          <w:szCs w:val="26"/>
        </w:rPr>
        <w:t>এর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Pr="00B33FBD">
        <w:rPr>
          <w:rFonts w:ascii="Vrinda" w:eastAsia="Times New Roman" w:hAnsi="Vrinda" w:cs="Vrinda"/>
          <w:sz w:val="26"/>
          <w:szCs w:val="26"/>
        </w:rPr>
        <w:t>২৬</w:t>
      </w:r>
      <w:proofErr w:type="gramEnd"/>
      <w:r w:rsidRPr="00B33FBD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B33FBD">
        <w:rPr>
          <w:rFonts w:ascii="Vrinda" w:eastAsia="Times New Roman" w:hAnsi="Vrinda" w:cs="Vrinda"/>
          <w:sz w:val="26"/>
          <w:szCs w:val="26"/>
        </w:rPr>
        <w:t>০৬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B33FBD">
        <w:rPr>
          <w:rFonts w:ascii="Vrinda" w:eastAsia="Times New Roman" w:hAnsi="Vrinda" w:cs="Vrinda"/>
          <w:sz w:val="26"/>
          <w:szCs w:val="26"/>
        </w:rPr>
        <w:t>২০১৯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তারিখের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স্বাক্ষরিত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প্রসেস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নোটীশগুলো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রৌমারী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ও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চর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রাজীবপুর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উপজেলার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Pr="00B33FBD">
        <w:rPr>
          <w:rFonts w:ascii="Vrinda" w:eastAsia="Times New Roman" w:hAnsi="Vrinda" w:cs="Vrinda"/>
          <w:sz w:val="26"/>
          <w:szCs w:val="26"/>
        </w:rPr>
        <w:t>যথাযথভাবে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প্রসেস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নোটীশ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গুলো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জারীকরণের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জন্য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বলা</w:t>
      </w:r>
      <w:r w:rsidRPr="00B33F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FBD">
        <w:rPr>
          <w:rFonts w:ascii="Vrinda" w:eastAsia="Times New Roman" w:hAnsi="Vrinda" w:cs="Vrinda"/>
          <w:sz w:val="26"/>
          <w:szCs w:val="26"/>
        </w:rPr>
        <w:t>হলো</w:t>
      </w:r>
    </w:p>
    <w:p w:rsidR="00B33FBD" w:rsidRDefault="00B33FBD">
      <w:pPr>
        <w:rPr>
          <w:rFonts w:ascii="Nikosh" w:hAnsi="Nikosh" w:cs="Nikosh"/>
          <w:sz w:val="28"/>
          <w:szCs w:val="28"/>
        </w:rPr>
      </w:pPr>
    </w:p>
    <w:p w:rsidR="00431E99" w:rsidRDefault="00431E99">
      <w:pPr>
        <w:rPr>
          <w:rFonts w:ascii="Nikosh" w:hAnsi="Nikosh" w:cs="Nikosh"/>
          <w:color w:val="000000"/>
          <w:shd w:val="clear" w:color="auto" w:fill="FFFFFF"/>
        </w:rPr>
      </w:pPr>
      <w:r>
        <w:rPr>
          <w:rFonts w:ascii="Nikosh" w:hAnsi="Nikosh" w:cs="Nikosh"/>
          <w:color w:val="000000"/>
          <w:shd w:val="clear" w:color="auto" w:fill="FFFFFF"/>
        </w:rPr>
        <w:t>পত্রট</w:t>
      </w:r>
      <w:proofErr w:type="gramStart"/>
      <w:r>
        <w:rPr>
          <w:rFonts w:ascii="Nikosh" w:hAnsi="Nikosh" w:cs="Nikosh"/>
          <w:color w:val="000000"/>
          <w:shd w:val="clear" w:color="auto" w:fill="FFFFFF"/>
        </w:rPr>
        <w:t>ি  এ</w:t>
      </w:r>
      <w:proofErr w:type="gramEnd"/>
      <w:r>
        <w:rPr>
          <w:rFonts w:ascii="Nikosh" w:hAnsi="Nikosh" w:cs="Nikosh"/>
          <w:color w:val="000000"/>
          <w:shd w:val="clear" w:color="auto" w:fill="FFFFFF"/>
        </w:rPr>
        <w:t xml:space="preserve"> কার্যালয়ের সংস্থাপন শাখা থেকে প্রাপ্ত । পত্রে সংস্থাপন শাখার জুরুরী চিঠি পত্রাদি ফটোকপির জন্য আবেদন করেছেন । ফটোকপি করার অনুমতি প্রদান করা যেতে পারে। পত্র প্রস্তুত । প্রস্তুতকৃত পত্রে সদয় স্বাক্ষর করা যেতে পারে।</w:t>
      </w:r>
    </w:p>
    <w:p w:rsidR="001860E7" w:rsidRDefault="001860E7">
      <w:pPr>
        <w:rPr>
          <w:rFonts w:ascii="Nikosh" w:hAnsi="Nikosh" w:cs="Nikosh"/>
          <w:color w:val="000000"/>
          <w:shd w:val="clear" w:color="auto" w:fill="FFFFFF"/>
        </w:rPr>
      </w:pPr>
    </w:p>
    <w:p w:rsidR="001860E7" w:rsidRPr="001860E7" w:rsidRDefault="001860E7" w:rsidP="0018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0E7">
        <w:rPr>
          <w:rFonts w:ascii="Vrinda" w:eastAsia="Times New Roman" w:hAnsi="Vrinda" w:cs="Vrinda"/>
          <w:sz w:val="26"/>
          <w:szCs w:val="26"/>
        </w:rPr>
        <w:t>উপযুক্ত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বিষয়ের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প্রেক্ষিতে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জানানো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যাচ্ছে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যে</w:t>
      </w:r>
      <w:proofErr w:type="gramStart"/>
      <w:r w:rsidRPr="001860E7">
        <w:rPr>
          <w:rFonts w:ascii="Times New Roman" w:eastAsia="Times New Roman" w:hAnsi="Times New Roman" w:cs="Times New Roman"/>
          <w:sz w:val="26"/>
          <w:szCs w:val="26"/>
        </w:rPr>
        <w:t>,  </w:t>
      </w:r>
      <w:r w:rsidRPr="001860E7">
        <w:rPr>
          <w:rFonts w:ascii="Vrinda" w:eastAsia="Times New Roman" w:hAnsi="Vrinda" w:cs="Vrinda"/>
          <w:sz w:val="26"/>
          <w:szCs w:val="26"/>
        </w:rPr>
        <w:t>স</w:t>
      </w:r>
      <w:proofErr w:type="gramEnd"/>
      <w:r w:rsidRPr="001860E7">
        <w:rPr>
          <w:rFonts w:ascii="Vrinda" w:eastAsia="Times New Roman" w:hAnsi="Vrinda" w:cs="Vrinda"/>
          <w:sz w:val="26"/>
          <w:szCs w:val="26"/>
        </w:rPr>
        <w:t>ংস্থাপন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শাখার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জুরুরী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চিঠি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পত্রাদি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ফটোকপির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জন্য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আবেদন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করেছেন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Mangal" w:eastAsia="Times New Roman" w:hAnsi="Mangal" w:cs="Mangal"/>
          <w:sz w:val="26"/>
          <w:szCs w:val="26"/>
        </w:rPr>
        <w:t>।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Pr="001860E7">
        <w:rPr>
          <w:rFonts w:ascii="Vrinda" w:eastAsia="Times New Roman" w:hAnsi="Vrinda" w:cs="Vrinda"/>
          <w:sz w:val="26"/>
          <w:szCs w:val="26"/>
        </w:rPr>
        <w:t>সংস্থাপন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শাখা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গুরুত্বপূর্ন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চিঠিপত্র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যথাযথ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ভাবে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ফটোকপি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করার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Pr="001860E7">
        <w:rPr>
          <w:rFonts w:ascii="Vrinda" w:eastAsia="Times New Roman" w:hAnsi="Vrinda" w:cs="Vrinda"/>
          <w:sz w:val="26"/>
          <w:szCs w:val="26"/>
        </w:rPr>
        <w:t>জন্য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জনাব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মোঃ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আবু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বক্কর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সিদ্দিক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860E7">
        <w:rPr>
          <w:rFonts w:ascii="Vrinda" w:eastAsia="Times New Roman" w:hAnsi="Vrinda" w:cs="Vrinda"/>
          <w:sz w:val="26"/>
          <w:szCs w:val="26"/>
        </w:rPr>
        <w:t>ফটোকপি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অপারেটর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, </w:t>
      </w:r>
      <w:r w:rsidRPr="001860E7">
        <w:rPr>
          <w:rFonts w:ascii="Vrinda" w:eastAsia="Times New Roman" w:hAnsi="Vrinda" w:cs="Vrinda"/>
          <w:sz w:val="26"/>
          <w:szCs w:val="26"/>
        </w:rPr>
        <w:t>কে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বলা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হলে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Mangal" w:eastAsia="Times New Roman" w:hAnsi="Mangal" w:cs="Mangal"/>
          <w:sz w:val="26"/>
          <w:szCs w:val="26"/>
        </w:rPr>
        <w:t>।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  </w:t>
      </w:r>
    </w:p>
    <w:p w:rsidR="001860E7" w:rsidRPr="001860E7" w:rsidRDefault="001860E7" w:rsidP="0018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60E7" w:rsidRPr="001860E7" w:rsidRDefault="001860E7" w:rsidP="0018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0E7">
        <w:rPr>
          <w:rFonts w:ascii="Times New Roman" w:eastAsia="Times New Roman" w:hAnsi="Times New Roman" w:cs="Times New Roman"/>
          <w:sz w:val="26"/>
          <w:szCs w:val="26"/>
        </w:rPr>
        <w:t>             </w:t>
      </w:r>
      <w:r w:rsidRPr="001860E7">
        <w:rPr>
          <w:rFonts w:ascii="Vrinda" w:eastAsia="Times New Roman" w:hAnsi="Vrinda" w:cs="Vrinda"/>
          <w:sz w:val="26"/>
          <w:szCs w:val="26"/>
        </w:rPr>
        <w:t>ইহা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সদয়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অবগতি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জন্য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প্রেরণ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করা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0E7">
        <w:rPr>
          <w:rFonts w:ascii="Vrinda" w:eastAsia="Times New Roman" w:hAnsi="Vrinda" w:cs="Vrinda"/>
          <w:sz w:val="26"/>
          <w:szCs w:val="26"/>
        </w:rPr>
        <w:t>হলো</w:t>
      </w:r>
      <w:r w:rsidRPr="001860E7">
        <w:rPr>
          <w:rFonts w:ascii="Mangal" w:eastAsia="Times New Roman" w:hAnsi="Mangal" w:cs="Mangal"/>
          <w:sz w:val="26"/>
          <w:szCs w:val="26"/>
        </w:rPr>
        <w:t>।</w:t>
      </w:r>
      <w:r w:rsidRPr="001860E7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</w:p>
    <w:p w:rsidR="001860E7" w:rsidRPr="001860E7" w:rsidRDefault="001860E7" w:rsidP="0018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60E7" w:rsidRDefault="001860E7">
      <w:pPr>
        <w:rPr>
          <w:rFonts w:ascii="Nikosh" w:hAnsi="Nikosh" w:cs="Nikosh"/>
          <w:color w:val="000000"/>
          <w:shd w:val="clear" w:color="auto" w:fill="FFFFFF"/>
        </w:rPr>
      </w:pPr>
    </w:p>
    <w:p w:rsidR="00231D7B" w:rsidRPr="00231D7B" w:rsidRDefault="00231D7B" w:rsidP="00231D7B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000000"/>
        </w:rPr>
      </w:pPr>
      <w:r w:rsidRPr="00231D7B">
        <w:rPr>
          <w:rFonts w:ascii="Nikosh" w:eastAsia="Times New Roman" w:hAnsi="Nikosh" w:cs="Nikosh"/>
          <w:color w:val="000000"/>
        </w:rPr>
        <w:t>  উপযুক্ত বিষয়ের প্রেক্ষিতে জানানো যাচ্ছে যে</w:t>
      </w:r>
      <w:proofErr w:type="gramStart"/>
      <w:r w:rsidRPr="00231D7B">
        <w:rPr>
          <w:rFonts w:ascii="Nikosh" w:eastAsia="Times New Roman" w:hAnsi="Nikosh" w:cs="Nikosh"/>
          <w:color w:val="000000"/>
        </w:rPr>
        <w:t>,  ম</w:t>
      </w:r>
      <w:proofErr w:type="gramEnd"/>
      <w:r w:rsidRPr="00231D7B">
        <w:rPr>
          <w:rFonts w:ascii="Nikosh" w:eastAsia="Times New Roman" w:hAnsi="Nikosh" w:cs="Nikosh"/>
          <w:color w:val="000000"/>
        </w:rPr>
        <w:t>ানব সম্পদ উন্নয়নের লক্ষ্যে বছরে ৬০ ঘন্টা প্রশিক্ষণ কর্মসূচির অংশ হিসেবে এ কার্যালয়ের  নেজারত শাখার তৃতীয় শ্রেণির কর্মচারির অংশগ্রহণে আগামী ১০/০৭/২০১৯ খ্রিঃ তারিখ রোজ বুধবার সকাল ০৯.৩০টা হতে ১১.০০ পর্যন্ত জেলা প্রশাসক, কুড়িগ্রাম মহোদয়ের সন্মেলন কক্ষে সাপ্তাহিক অনুরণনে যথা সময়ে উপস্থিত থাকাবে।  </w:t>
      </w:r>
    </w:p>
    <w:p w:rsidR="00231D7B" w:rsidRPr="00231D7B" w:rsidRDefault="00231D7B" w:rsidP="00231D7B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000000"/>
        </w:rPr>
      </w:pPr>
      <w:r w:rsidRPr="00231D7B">
        <w:rPr>
          <w:rFonts w:ascii="Nikosh" w:eastAsia="Times New Roman" w:hAnsi="Nikosh" w:cs="Nikosh"/>
          <w:color w:val="000000"/>
        </w:rPr>
        <w:t> </w:t>
      </w:r>
    </w:p>
    <w:p w:rsidR="00231D7B" w:rsidRPr="00231D7B" w:rsidRDefault="00231D7B" w:rsidP="00231D7B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000000"/>
        </w:rPr>
      </w:pPr>
      <w:r w:rsidRPr="00231D7B">
        <w:rPr>
          <w:rFonts w:ascii="Nikosh" w:eastAsia="Times New Roman" w:hAnsi="Nikosh" w:cs="Nikosh"/>
          <w:color w:val="000000"/>
        </w:rPr>
        <w:t>                              ইহা সদয় অবগতির জন্য প্রেরণ করা হলো ।</w:t>
      </w:r>
    </w:p>
    <w:p w:rsidR="001860E7" w:rsidRDefault="001860E7">
      <w:pPr>
        <w:rPr>
          <w:rFonts w:ascii="Nikosh" w:hAnsi="Nikosh" w:cs="Nikosh"/>
          <w:sz w:val="28"/>
          <w:szCs w:val="28"/>
        </w:rPr>
      </w:pPr>
    </w:p>
    <w:p w:rsidR="0033377C" w:rsidRDefault="0033377C">
      <w:pPr>
        <w:rPr>
          <w:rFonts w:ascii="Nikosh" w:hAnsi="Nikosh" w:cs="Nikosh"/>
          <w:sz w:val="28"/>
          <w:szCs w:val="28"/>
        </w:rPr>
      </w:pPr>
    </w:p>
    <w:p w:rsidR="00611089" w:rsidRDefault="007505BD" w:rsidP="00611089">
      <w:pPr>
        <w:rPr>
          <w:rFonts w:ascii="Nikosh" w:hAnsi="Nikosh" w:cs="Nikosh"/>
          <w:color w:val="000000"/>
          <w:shd w:val="clear" w:color="auto" w:fill="FFFFFF"/>
        </w:rPr>
      </w:pPr>
      <w:r>
        <w:rPr>
          <w:rFonts w:ascii="Nikosh" w:hAnsi="Nikosh" w:cs="Nikosh"/>
          <w:color w:val="000000"/>
          <w:shd w:val="clear" w:color="auto" w:fill="FFFFFF"/>
        </w:rPr>
        <w:t>পত্রটি এ কা</w:t>
      </w:r>
      <w:r w:rsidR="004D50CC">
        <w:rPr>
          <w:rFonts w:ascii="Nikosh" w:hAnsi="Nikosh" w:cs="Nikosh"/>
          <w:color w:val="000000"/>
          <w:shd w:val="clear" w:color="auto" w:fill="FFFFFF"/>
        </w:rPr>
        <w:t>যালয়ের সংস্থাপন শাখা থেকে প্রাপ্ত। পত্রে</w:t>
      </w:r>
      <w:r w:rsidR="00611089">
        <w:rPr>
          <w:rFonts w:ascii="Nikosh" w:hAnsi="Nikosh" w:cs="Nikosh"/>
          <w:color w:val="000000"/>
          <w:shd w:val="clear" w:color="auto" w:fill="FFFFFF"/>
        </w:rPr>
        <w:t xml:space="preserve"> মানব সম্পদ উন্নয়নের লক্ষ্যে বছরে ৬০ ঘন্টা প্রশিক্ষণ কর্মসূচির অংশ হিসেবে এ কার্যালয়ের নেজারত শাখার তৃতীয় শ্রেণির কর্মচারির অংশগ্রহণে আগামী ২২/০৫/২০১৯ খ্রিঃ তারিখ রোজ বুধবার সকাল ০৯.৩০টা হতে ১১.০০ পর্যন্ত জেলা প্রশাসক, কুড়িগ্রাম মহোদয়ের সন্মেলন কক্ষে সাপ্তাহিক অনুরণনে যথা সময়ে উপস্থিত থাকবো জন্য নির্দেশক্রমে অনুরোধ করা হলো ।  আমরা নেজারত শাখার সকলে উপস্থিত থাকবো তা পত্রদিয়ে</w:t>
      </w:r>
      <w:r w:rsidR="004B5AD6">
        <w:rPr>
          <w:rFonts w:ascii="Nikosh" w:hAnsi="Nikosh" w:cs="Nikosh"/>
          <w:color w:val="000000"/>
          <w:shd w:val="clear" w:color="auto" w:fill="FFFFFF"/>
        </w:rPr>
        <w:t xml:space="preserve"> সংস্থাপন</w:t>
      </w:r>
      <w:r w:rsidR="001350AB">
        <w:rPr>
          <w:rFonts w:ascii="Nikosh" w:hAnsi="Nikosh" w:cs="Nikosh"/>
          <w:color w:val="000000"/>
          <w:shd w:val="clear" w:color="auto" w:fill="FFFFFF"/>
        </w:rPr>
        <w:t xml:space="preserve"> শাখাকে</w:t>
      </w:r>
      <w:r w:rsidR="00611089">
        <w:rPr>
          <w:rFonts w:ascii="Nikosh" w:hAnsi="Nikosh" w:cs="Nikosh"/>
          <w:color w:val="000000"/>
          <w:shd w:val="clear" w:color="auto" w:fill="FFFFFF"/>
        </w:rPr>
        <w:t xml:space="preserve"> জানিয়ে দেওয়া যেতে পারে। পত্র প্রস্তুত সদয় স্বাক্ষর করা যেতে পারে।</w:t>
      </w:r>
    </w:p>
    <w:p w:rsidR="00611089" w:rsidRDefault="00611089" w:rsidP="00611089">
      <w:pPr>
        <w:rPr>
          <w:rFonts w:ascii="Nikosh" w:hAnsi="Nikosh" w:cs="Nikosh"/>
          <w:color w:val="000000"/>
          <w:shd w:val="clear" w:color="auto" w:fill="FFFFFF"/>
        </w:rPr>
      </w:pPr>
      <w:r>
        <w:rPr>
          <w:rFonts w:ascii="Nikosh" w:hAnsi="Nikosh" w:cs="Nikosh"/>
          <w:color w:val="000000"/>
          <w:shd w:val="clear" w:color="auto" w:fill="FFFFFF"/>
        </w:rPr>
        <w:t>পত্রে জনাব মোঃ কামরুল হাসান রি</w:t>
      </w:r>
      <w:proofErr w:type="gramStart"/>
      <w:r>
        <w:rPr>
          <w:rFonts w:ascii="Nikosh" w:hAnsi="Nikosh" w:cs="Nikosh"/>
          <w:color w:val="000000"/>
          <w:shd w:val="clear" w:color="auto" w:fill="FFFFFF"/>
        </w:rPr>
        <w:t>পন ,</w:t>
      </w:r>
      <w:proofErr w:type="gramEnd"/>
      <w:r>
        <w:rPr>
          <w:rFonts w:ascii="Nikosh" w:hAnsi="Nikosh" w:cs="Nikosh"/>
          <w:color w:val="000000"/>
          <w:shd w:val="clear" w:color="auto" w:fill="FFFFFF"/>
        </w:rPr>
        <w:t xml:space="preserve"> পিতা মৃতঃ আফতাব আলী (বীর মুক্তিযোদ্ধা )  সাং - দেওয়ানের খামার  ডকঘর- ভূরুঙ্গামারী  উপজেলা - ভূরুঙ্গামারী  জেলা- কুড়িগ্রাম । মৃত মুক্তিযোদ্ধার স্ত্রীর সুচিকিৎসার জন্য আথিক সাহায্যে জন্য আবেদন করেছেন। আবেদন পত্রটি এ কাযালয়ের সাধারণ শাখায় প্রেরণ করা যেতে পারে। পত্র প্রস্থু । প্রস্তুতকৃত পত্রে সদয় স্বাক্ষর করা যেতে পারে।</w:t>
      </w:r>
    </w:p>
    <w:p w:rsidR="00611089" w:rsidRDefault="00611089" w:rsidP="00611089">
      <w:pPr>
        <w:rPr>
          <w:rStyle w:val="Strong"/>
          <w:rFonts w:ascii="Nikosh" w:hAnsi="Nikosh" w:cs="Nikosh"/>
          <w:color w:val="000000"/>
          <w:shd w:val="clear" w:color="auto" w:fill="FFFFFF"/>
        </w:rPr>
      </w:pPr>
      <w:r>
        <w:rPr>
          <w:rFonts w:ascii="Nikosh" w:hAnsi="Nikosh" w:cs="Nikosh"/>
          <w:color w:val="000000"/>
          <w:shd w:val="clear" w:color="auto" w:fill="FFFFFF"/>
        </w:rPr>
        <w:t>পত্রে জনাব মোছাঃ নুর নাহার স্বামী মৃতঃ সাজেদুল ইসলাম (বাবু) সাকিন- যাত্রাপু</w:t>
      </w:r>
      <w:proofErr w:type="gramStart"/>
      <w:r>
        <w:rPr>
          <w:rFonts w:ascii="Nikosh" w:hAnsi="Nikosh" w:cs="Nikosh"/>
          <w:color w:val="000000"/>
          <w:shd w:val="clear" w:color="auto" w:fill="FFFFFF"/>
        </w:rPr>
        <w:t>র ,</w:t>
      </w:r>
      <w:proofErr w:type="gramEnd"/>
      <w:r>
        <w:rPr>
          <w:rFonts w:ascii="Nikosh" w:hAnsi="Nikosh" w:cs="Nikosh"/>
          <w:color w:val="000000"/>
          <w:shd w:val="clear" w:color="auto" w:fill="FFFFFF"/>
        </w:rPr>
        <w:t xml:space="preserve"> ডাকঘর- যাত্রাপুর- উপজেলা কুড়িগ্রাম সদর, জেলা- কুড়িগ্রাম । তিনি একজন সম্বলহীন স্বামী হারা মহিলা । </w:t>
      </w:r>
      <w:r>
        <w:rPr>
          <w:rStyle w:val="Strong"/>
          <w:rFonts w:ascii="Nikosh" w:hAnsi="Nikosh" w:cs="Nikosh"/>
          <w:color w:val="000000"/>
          <w:shd w:val="clear" w:color="auto" w:fill="FFFFFF"/>
        </w:rPr>
        <w:t>আর্থিক সাহায্যের জন্য আবেদন করেছেন। উক্ত আবেদন খানা  এ কার্যালয়ের ত্রাণ শাখা দেওয়া যেতে পারে। পত্র প্রস্থুত । প্রস্থুকৃত পত্রে স্বাক্ষর করা যেতে পারে।</w:t>
      </w:r>
    </w:p>
    <w:p w:rsidR="00611089" w:rsidRDefault="00611089" w:rsidP="00611089">
      <w:pPr>
        <w:rPr>
          <w:rStyle w:val="Strong"/>
          <w:rFonts w:ascii="Nikosh" w:hAnsi="Nikosh" w:cs="Nikosh"/>
          <w:color w:val="000000"/>
          <w:shd w:val="clear" w:color="auto" w:fill="FFFFFF"/>
        </w:rPr>
      </w:pPr>
      <w:r>
        <w:rPr>
          <w:rFonts w:ascii="Nikosh" w:hAnsi="Nikosh" w:cs="Nikosh"/>
          <w:color w:val="000000"/>
          <w:shd w:val="clear" w:color="auto" w:fill="FFFFFF"/>
        </w:rPr>
        <w:lastRenderedPageBreak/>
        <w:t> উপর্যুক্ত বিষয়ের প্রেক্ষিতে জানানো যাচ্ছে যে, জনাব মোছাঃ নুর নাহার স্বামী মৃতঃ সাজেদুল ইসলাম (বাবু) সাকিন- যাত্রাপু</w:t>
      </w:r>
      <w:proofErr w:type="gramStart"/>
      <w:r>
        <w:rPr>
          <w:rFonts w:ascii="Nikosh" w:hAnsi="Nikosh" w:cs="Nikosh"/>
          <w:color w:val="000000"/>
          <w:shd w:val="clear" w:color="auto" w:fill="FFFFFF"/>
        </w:rPr>
        <w:t>র ,</w:t>
      </w:r>
      <w:proofErr w:type="gramEnd"/>
      <w:r>
        <w:rPr>
          <w:rFonts w:ascii="Nikosh" w:hAnsi="Nikosh" w:cs="Nikosh"/>
          <w:color w:val="000000"/>
          <w:shd w:val="clear" w:color="auto" w:fill="FFFFFF"/>
        </w:rPr>
        <w:t xml:space="preserve"> ডাকঘর- যাত্রাপুর- উপজেলা কুড়িগ্রাম সদর, জেলা- কুড়িগ্রাম । তিনি একজন সম্বলহীন স্বামী হারা মহিলা । </w:t>
      </w:r>
      <w:r>
        <w:rPr>
          <w:rStyle w:val="Strong"/>
          <w:rFonts w:ascii="Nikosh" w:hAnsi="Nikosh" w:cs="Nikosh"/>
          <w:color w:val="000000"/>
          <w:shd w:val="clear" w:color="auto" w:fill="FFFFFF"/>
        </w:rPr>
        <w:t>আর্থিক সাহায্যের জন্য আবেদন করেছেন। উক্ত আবেদন  বিষয় প্রয়োজনিয় ব্যবস্থা গ্রহনের জন্য অনুরোধ করা হলো।</w:t>
      </w:r>
    </w:p>
    <w:p w:rsidR="0033377C" w:rsidRDefault="0033377C">
      <w:pPr>
        <w:rPr>
          <w:rFonts w:ascii="Nikosh" w:hAnsi="Nikosh" w:cs="Nikosh"/>
          <w:sz w:val="28"/>
          <w:szCs w:val="28"/>
        </w:rPr>
      </w:pPr>
    </w:p>
    <w:p w:rsidR="00933C2C" w:rsidRDefault="00933C2C">
      <w:pPr>
        <w:rPr>
          <w:rFonts w:ascii="Nikosh" w:hAnsi="Nikosh" w:cs="Nikosh"/>
          <w:color w:val="000000"/>
          <w:shd w:val="clear" w:color="auto" w:fill="FFFFFF"/>
        </w:rPr>
      </w:pPr>
      <w:r>
        <w:rPr>
          <w:rFonts w:ascii="Nikosh" w:hAnsi="Nikosh" w:cs="Nikosh"/>
          <w:color w:val="000000"/>
          <w:shd w:val="clear" w:color="auto" w:fill="FFFFFF"/>
        </w:rPr>
        <w:t>পত্রটি এ কার্যালয়ের সংস্থাপন শাখা থেকে প্রাপ্ত । পত্রে ২৮.০৭.২০১৯ খ্রিঃ তারিখ রোজ রবিবার বিকেল ৩.০০ ঘটিকায় জেলা প্রশাসক, কুড়িগ্রাম মহোদয়ের সন্মেলন কক্ষে জুন, ২০১৯ মাসের স্টাফ সভা অনুষ্ঠিত হবে । উক্ত সভায় নেজারত শাখা থেকে ০১ জন প্রতিনিধি উপস্থিত থাকবে তা পত্রদিয়ে জানিয়ে দেওয়া যেতে পারে। পত্র প্রস্থুত । প্রস্থুতকৃত পত্রে সদয় স্বাক্ষর করা যেতে পারে।</w:t>
      </w:r>
    </w:p>
    <w:p w:rsidR="000E59E4" w:rsidRDefault="000E59E4">
      <w:pPr>
        <w:rPr>
          <w:rFonts w:ascii="Nikosh" w:hAnsi="Nikosh" w:cs="Nikosh"/>
          <w:color w:val="000000"/>
          <w:shd w:val="clear" w:color="auto" w:fill="FFFFFF"/>
        </w:rPr>
      </w:pPr>
    </w:p>
    <w:p w:rsidR="000E59E4" w:rsidRPr="000E59E4" w:rsidRDefault="000E59E4" w:rsidP="000E59E4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000000"/>
        </w:rPr>
      </w:pPr>
      <w:r w:rsidRPr="000E59E4">
        <w:rPr>
          <w:rFonts w:ascii="Nikosh" w:eastAsia="Times New Roman" w:hAnsi="Nikosh" w:cs="Nikosh"/>
          <w:color w:val="000000"/>
        </w:rPr>
        <w:t> উপর্যুক্ত বিষয়ের প্রেক্ষিতে জানানো যাচ্ছে যে, ২৮.০৭.২০১৯ খ্রিঃ তারিখ রোজ রবিবার বিকেল ৩.০০ ঘটিকায় জেলা প্রশাসক, কুড়িগ্রাম মহোদয়ের সন্মেলন কক্ষে জুন, ২০১৯ মাসের স্টাফ সভা অনুষ্ঠিত হবে । উক্ত সভায় নেজারত শাখা থেকে ০১ জন প্রতিনিধি উপস্থিত থাকবে। </w:t>
      </w:r>
    </w:p>
    <w:p w:rsidR="000E59E4" w:rsidRPr="000E59E4" w:rsidRDefault="000E59E4" w:rsidP="000E59E4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000000"/>
        </w:rPr>
      </w:pPr>
    </w:p>
    <w:p w:rsidR="000E59E4" w:rsidRPr="000E59E4" w:rsidRDefault="000E59E4" w:rsidP="000E59E4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000000"/>
        </w:rPr>
      </w:pPr>
      <w:r w:rsidRPr="000E59E4">
        <w:rPr>
          <w:rFonts w:ascii="Nikosh" w:eastAsia="Times New Roman" w:hAnsi="Nikosh" w:cs="Nikosh"/>
          <w:color w:val="000000"/>
        </w:rPr>
        <w:t>                             ইহা সদয় অবগতির জন্য প্রেরন করা হলো।</w:t>
      </w:r>
    </w:p>
    <w:p w:rsidR="000E59E4" w:rsidRDefault="000E59E4">
      <w:pPr>
        <w:rPr>
          <w:rFonts w:ascii="Nikosh" w:hAnsi="Nikosh" w:cs="Nikosh"/>
          <w:sz w:val="28"/>
          <w:szCs w:val="28"/>
        </w:rPr>
      </w:pPr>
    </w:p>
    <w:p w:rsidR="0033377C" w:rsidRDefault="0033377C">
      <w:pPr>
        <w:rPr>
          <w:rFonts w:ascii="Nikosh" w:hAnsi="Nikosh" w:cs="Nikosh"/>
          <w:sz w:val="28"/>
          <w:szCs w:val="28"/>
        </w:rPr>
      </w:pPr>
    </w:p>
    <w:p w:rsidR="0033377C" w:rsidRDefault="000F5D08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color w:val="000000"/>
          <w:shd w:val="clear" w:color="auto" w:fill="FFFFFF"/>
        </w:rPr>
        <w:t>এমতাবস্থায় প্রয়োজনীয় সংখ্যক ফটোকপির সদয় আদেশের জন্য অনুরোধ করা হলো।</w:t>
      </w:r>
    </w:p>
    <w:p w:rsidR="0033377C" w:rsidRDefault="0033377C">
      <w:pPr>
        <w:rPr>
          <w:rFonts w:ascii="Nikosh" w:hAnsi="Nikosh" w:cs="Nikosh"/>
          <w:sz w:val="28"/>
          <w:szCs w:val="28"/>
        </w:rPr>
      </w:pPr>
    </w:p>
    <w:p w:rsidR="0033377C" w:rsidRDefault="0033377C">
      <w:pPr>
        <w:rPr>
          <w:rFonts w:ascii="Nikosh" w:hAnsi="Nikosh" w:cs="Nikosh"/>
          <w:sz w:val="28"/>
          <w:szCs w:val="28"/>
        </w:rPr>
      </w:pPr>
    </w:p>
    <w:p w:rsidR="0033377C" w:rsidRDefault="0033377C">
      <w:pPr>
        <w:rPr>
          <w:rFonts w:ascii="Nikosh" w:hAnsi="Nikosh" w:cs="Nikosh"/>
          <w:sz w:val="28"/>
          <w:szCs w:val="28"/>
        </w:rPr>
      </w:pPr>
    </w:p>
    <w:p w:rsidR="0033377C" w:rsidRDefault="0033377C">
      <w:pPr>
        <w:rPr>
          <w:rFonts w:ascii="Nikosh" w:hAnsi="Nikosh" w:cs="Nikosh"/>
          <w:sz w:val="28"/>
          <w:szCs w:val="28"/>
        </w:rPr>
      </w:pPr>
    </w:p>
    <w:p w:rsidR="0033377C" w:rsidRDefault="0033377C">
      <w:pPr>
        <w:rPr>
          <w:rFonts w:ascii="Nikosh" w:hAnsi="Nikosh" w:cs="Nikosh"/>
          <w:sz w:val="28"/>
          <w:szCs w:val="28"/>
        </w:rPr>
      </w:pPr>
    </w:p>
    <w:p w:rsidR="0033377C" w:rsidRDefault="0033377C">
      <w:pPr>
        <w:rPr>
          <w:rFonts w:ascii="Nikosh" w:hAnsi="Nikosh" w:cs="Nikosh"/>
          <w:sz w:val="28"/>
          <w:szCs w:val="28"/>
        </w:rPr>
      </w:pPr>
    </w:p>
    <w:p w:rsidR="0033377C" w:rsidRDefault="0033377C">
      <w:pPr>
        <w:rPr>
          <w:rFonts w:ascii="Nikosh" w:hAnsi="Nikosh" w:cs="Nikosh"/>
          <w:sz w:val="28"/>
          <w:szCs w:val="28"/>
        </w:rPr>
      </w:pPr>
    </w:p>
    <w:p w:rsidR="0033377C" w:rsidRDefault="0033377C">
      <w:pPr>
        <w:rPr>
          <w:rFonts w:ascii="Nikosh" w:hAnsi="Nikosh" w:cs="Nikosh"/>
          <w:sz w:val="28"/>
          <w:szCs w:val="28"/>
        </w:rPr>
      </w:pPr>
    </w:p>
    <w:p w:rsidR="0033377C" w:rsidRDefault="0033377C">
      <w:pPr>
        <w:rPr>
          <w:rFonts w:ascii="Nikosh" w:hAnsi="Nikosh" w:cs="Nikosh"/>
          <w:sz w:val="28"/>
          <w:szCs w:val="28"/>
        </w:rPr>
      </w:pPr>
    </w:p>
    <w:p w:rsidR="0033377C" w:rsidRDefault="0033377C">
      <w:pPr>
        <w:rPr>
          <w:rFonts w:ascii="Nikosh" w:hAnsi="Nikosh" w:cs="Nikosh"/>
          <w:sz w:val="28"/>
          <w:szCs w:val="28"/>
        </w:rPr>
      </w:pPr>
    </w:p>
    <w:p w:rsidR="0033377C" w:rsidRDefault="0033377C">
      <w:pPr>
        <w:rPr>
          <w:rFonts w:ascii="Nikosh" w:hAnsi="Nikosh" w:cs="Nikosh"/>
          <w:sz w:val="28"/>
          <w:szCs w:val="28"/>
        </w:rPr>
      </w:pPr>
    </w:p>
    <w:p w:rsidR="0033377C" w:rsidRDefault="0033377C">
      <w:pPr>
        <w:rPr>
          <w:rFonts w:ascii="Nikosh" w:hAnsi="Nikosh" w:cs="Nikosh"/>
          <w:sz w:val="28"/>
          <w:szCs w:val="28"/>
        </w:rPr>
      </w:pPr>
    </w:p>
    <w:p w:rsidR="0033377C" w:rsidRDefault="0033377C">
      <w:pPr>
        <w:rPr>
          <w:rFonts w:ascii="Nikosh" w:hAnsi="Nikosh" w:cs="Nikosh"/>
          <w:sz w:val="28"/>
          <w:szCs w:val="28"/>
        </w:rPr>
      </w:pPr>
    </w:p>
    <w:p w:rsidR="0033377C" w:rsidRDefault="0033377C">
      <w:pPr>
        <w:rPr>
          <w:rFonts w:ascii="Nikosh" w:hAnsi="Nikosh" w:cs="Nikosh"/>
          <w:sz w:val="28"/>
          <w:szCs w:val="28"/>
        </w:rPr>
      </w:pPr>
    </w:p>
    <w:p w:rsidR="0033377C" w:rsidRDefault="0033377C">
      <w:pPr>
        <w:rPr>
          <w:rFonts w:ascii="Nikosh" w:hAnsi="Nikosh" w:cs="Nikosh"/>
          <w:sz w:val="28"/>
          <w:szCs w:val="28"/>
        </w:rPr>
      </w:pPr>
    </w:p>
    <w:p w:rsidR="0033377C" w:rsidRDefault="0033377C">
      <w:pPr>
        <w:rPr>
          <w:rFonts w:ascii="Nikosh" w:hAnsi="Nikosh" w:cs="Nikosh"/>
          <w:sz w:val="28"/>
          <w:szCs w:val="28"/>
        </w:rPr>
      </w:pPr>
    </w:p>
    <w:p w:rsidR="0033377C" w:rsidRDefault="0033377C">
      <w:pPr>
        <w:rPr>
          <w:rFonts w:ascii="Nikosh" w:hAnsi="Nikosh" w:cs="Nikosh"/>
          <w:sz w:val="28"/>
          <w:szCs w:val="28"/>
        </w:rPr>
      </w:pPr>
    </w:p>
    <w:p w:rsidR="0033377C" w:rsidRDefault="0033377C">
      <w:pPr>
        <w:rPr>
          <w:rFonts w:ascii="Nikosh" w:hAnsi="Nikosh" w:cs="Nikosh"/>
          <w:sz w:val="28"/>
          <w:szCs w:val="28"/>
        </w:rPr>
      </w:pPr>
    </w:p>
    <w:p w:rsidR="0033377C" w:rsidRDefault="0033377C">
      <w:pPr>
        <w:rPr>
          <w:rFonts w:ascii="Nikosh" w:hAnsi="Nikosh" w:cs="Nikosh"/>
          <w:sz w:val="28"/>
          <w:szCs w:val="28"/>
        </w:rPr>
      </w:pPr>
    </w:p>
    <w:p w:rsidR="00313369" w:rsidRPr="006E5606" w:rsidRDefault="00FE02A2">
      <w:pPr>
        <w:rPr>
          <w:rFonts w:ascii="Nikosh" w:hAnsi="Nikosh" w:cs="Nikosh"/>
          <w:sz w:val="28"/>
          <w:szCs w:val="28"/>
        </w:rPr>
      </w:pPr>
      <w:r w:rsidRPr="006E5606">
        <w:rPr>
          <w:rFonts w:ascii="Nikosh" w:hAnsi="Nikosh" w:cs="Nikosh"/>
          <w:sz w:val="28"/>
          <w:szCs w:val="28"/>
        </w:rPr>
        <w:t>সহকারী কমি</w:t>
      </w:r>
      <w:r w:rsidR="00570CFC" w:rsidRPr="006E5606">
        <w:rPr>
          <w:rFonts w:ascii="Nikosh" w:hAnsi="Nikosh" w:cs="Nikosh"/>
          <w:sz w:val="28"/>
          <w:szCs w:val="28"/>
        </w:rPr>
        <w:t>শনার</w:t>
      </w:r>
      <w:r w:rsidR="00CA1742" w:rsidRPr="006E5606">
        <w:rPr>
          <w:rFonts w:ascii="Nikosh" w:hAnsi="Nikosh" w:cs="Nikosh"/>
          <w:sz w:val="28"/>
          <w:szCs w:val="28"/>
        </w:rPr>
        <w:t xml:space="preserve"> </w:t>
      </w:r>
      <w:r w:rsidR="00570CFC" w:rsidRPr="006E5606">
        <w:rPr>
          <w:rFonts w:ascii="Nikosh" w:hAnsi="Nikosh" w:cs="Nikosh"/>
          <w:sz w:val="28"/>
          <w:szCs w:val="28"/>
        </w:rPr>
        <w:t>(</w:t>
      </w:r>
      <w:r w:rsidR="00A47732" w:rsidRPr="006E5606">
        <w:rPr>
          <w:rFonts w:ascii="Nikosh" w:hAnsi="Nikosh" w:cs="Nikosh"/>
          <w:sz w:val="28"/>
          <w:szCs w:val="28"/>
        </w:rPr>
        <w:t>ভূমি</w:t>
      </w:r>
      <w:proofErr w:type="gramStart"/>
      <w:r w:rsidR="00A47732" w:rsidRPr="006E5606">
        <w:rPr>
          <w:rFonts w:ascii="Nikosh" w:hAnsi="Nikosh" w:cs="Nikosh"/>
          <w:sz w:val="28"/>
          <w:szCs w:val="28"/>
        </w:rPr>
        <w:t>)র</w:t>
      </w:r>
      <w:proofErr w:type="gramEnd"/>
      <w:r w:rsidR="00A47732" w:rsidRPr="006E5606">
        <w:rPr>
          <w:rFonts w:ascii="Nikosh" w:hAnsi="Nikosh" w:cs="Nikosh"/>
          <w:sz w:val="28"/>
          <w:szCs w:val="28"/>
        </w:rPr>
        <w:t xml:space="preserve"> নিজ দপ্তর</w:t>
      </w:r>
      <w:r w:rsidR="00A333FD" w:rsidRPr="006E5606">
        <w:rPr>
          <w:rFonts w:ascii="Nikosh" w:hAnsi="Nikosh" w:cs="Nikosh"/>
          <w:sz w:val="28"/>
          <w:szCs w:val="28"/>
        </w:rPr>
        <w:t xml:space="preserve"> </w:t>
      </w:r>
      <w:r w:rsidR="00132CA5" w:rsidRPr="006E5606">
        <w:rPr>
          <w:rFonts w:ascii="Nikosh" w:hAnsi="Nikosh" w:cs="Nikosh"/>
          <w:sz w:val="28"/>
          <w:szCs w:val="28"/>
        </w:rPr>
        <w:t>পরিদর্শন:</w:t>
      </w:r>
    </w:p>
    <w:p w:rsidR="00096C7C" w:rsidRPr="00A333FD" w:rsidRDefault="00096C7C">
      <w:pPr>
        <w:rPr>
          <w:rFonts w:ascii="Nikosh" w:hAnsi="Nikosh" w:cs="Nikosh"/>
        </w:rPr>
      </w:pPr>
      <w:r w:rsidRPr="00A333FD">
        <w:rPr>
          <w:rFonts w:ascii="Nikosh" w:hAnsi="Nikosh" w:cs="Nikosh"/>
        </w:rPr>
        <w:t xml:space="preserve">শ্রদ্ধেয় জনাব আবুল </w:t>
      </w:r>
      <w:r w:rsidR="00082B16" w:rsidRPr="00A333FD">
        <w:rPr>
          <w:rFonts w:ascii="Nikosh" w:hAnsi="Nikosh" w:cs="Nikosh"/>
        </w:rPr>
        <w:t xml:space="preserve">কাদের মিয়া সংকলিত ও অনুদিত </w:t>
      </w:r>
      <w:r w:rsidR="00CA1742" w:rsidRPr="00A333FD">
        <w:rPr>
          <w:rFonts w:ascii="Nikosh" w:hAnsi="Nikosh" w:cs="Nikosh"/>
        </w:rPr>
        <w:t>পরিদর্শন</w:t>
      </w:r>
      <w:r w:rsidR="00082B16" w:rsidRPr="00A333FD">
        <w:rPr>
          <w:rFonts w:ascii="Nikosh" w:hAnsi="Nikosh" w:cs="Nikosh"/>
        </w:rPr>
        <w:t xml:space="preserve"> বি</w:t>
      </w:r>
      <w:r w:rsidR="00AC05B2" w:rsidRPr="00A333FD">
        <w:rPr>
          <w:rFonts w:ascii="Nikosh" w:hAnsi="Nikosh" w:cs="Nikosh"/>
        </w:rPr>
        <w:t>ধি মোতাবে</w:t>
      </w:r>
      <w:proofErr w:type="gramStart"/>
      <w:r w:rsidR="00AC05B2" w:rsidRPr="00A333FD">
        <w:rPr>
          <w:rFonts w:ascii="Nikosh" w:hAnsi="Nikosh" w:cs="Nikosh"/>
        </w:rPr>
        <w:t>ক  সহক</w:t>
      </w:r>
      <w:proofErr w:type="gramEnd"/>
      <w:r w:rsidR="00AC05B2" w:rsidRPr="00A333FD">
        <w:rPr>
          <w:rFonts w:ascii="Nikosh" w:hAnsi="Nikosh" w:cs="Nikosh"/>
        </w:rPr>
        <w:t xml:space="preserve">ারী কমিশনার (ভূমি) তার </w:t>
      </w:r>
      <w:r w:rsidR="00523E9F" w:rsidRPr="00A333FD">
        <w:rPr>
          <w:rFonts w:ascii="Nikosh" w:hAnsi="Nikosh" w:cs="Nikosh"/>
        </w:rPr>
        <w:t>নিজের অফিস প্র</w:t>
      </w:r>
      <w:r w:rsidR="006E0292" w:rsidRPr="00A333FD">
        <w:rPr>
          <w:rFonts w:ascii="Nikosh" w:hAnsi="Nikosh" w:cs="Nikosh"/>
        </w:rPr>
        <w:t>ত্যেক তিন মাসে</w:t>
      </w:r>
      <w:r w:rsidR="00C2266C" w:rsidRPr="00A333FD">
        <w:rPr>
          <w:rFonts w:ascii="Nikosh" w:hAnsi="Nikosh" w:cs="Nikosh"/>
        </w:rPr>
        <w:t xml:space="preserve"> একবার </w:t>
      </w:r>
      <w:r w:rsidR="00280524" w:rsidRPr="00A333FD">
        <w:rPr>
          <w:rFonts w:ascii="Nikosh" w:hAnsi="Nikosh" w:cs="Nikosh"/>
        </w:rPr>
        <w:t>পরিদর্শন</w:t>
      </w:r>
      <w:r w:rsidR="00C2266C" w:rsidRPr="00A333FD">
        <w:rPr>
          <w:rFonts w:ascii="Nikosh" w:hAnsi="Nikosh" w:cs="Nikosh"/>
        </w:rPr>
        <w:t xml:space="preserve"> করবেন ও অ</w:t>
      </w:r>
      <w:r w:rsidR="00846A5F" w:rsidRPr="00A333FD">
        <w:rPr>
          <w:rFonts w:ascii="Nikosh" w:hAnsi="Nikosh" w:cs="Nikosh"/>
        </w:rPr>
        <w:t>ধস্তন অফিস প্রত্যে</w:t>
      </w:r>
      <w:r w:rsidR="007D24E7" w:rsidRPr="00A333FD">
        <w:rPr>
          <w:rFonts w:ascii="Nikosh" w:hAnsi="Nikosh" w:cs="Nikosh"/>
        </w:rPr>
        <w:t xml:space="preserve">ক দু্‌ই মাস পর পর </w:t>
      </w:r>
      <w:r w:rsidR="00280524" w:rsidRPr="00A333FD">
        <w:rPr>
          <w:rFonts w:ascii="Nikosh" w:hAnsi="Nikosh" w:cs="Nikosh"/>
        </w:rPr>
        <w:t>পরিদর্শন</w:t>
      </w:r>
      <w:r w:rsidR="0008009E" w:rsidRPr="00A333FD">
        <w:rPr>
          <w:rFonts w:ascii="Nikosh" w:hAnsi="Nikosh" w:cs="Nikosh"/>
        </w:rPr>
        <w:t xml:space="preserve"> করবেন ।</w:t>
      </w:r>
    </w:p>
    <w:p w:rsidR="0008009E" w:rsidRPr="00A333FD" w:rsidRDefault="0008009E">
      <w:pPr>
        <w:rPr>
          <w:rFonts w:ascii="Nikosh" w:hAnsi="Nikosh" w:cs="Nikosh"/>
        </w:rPr>
      </w:pPr>
      <w:r w:rsidRPr="00A333FD">
        <w:rPr>
          <w:rFonts w:ascii="Nikosh" w:hAnsi="Nikosh" w:cs="Nikosh"/>
        </w:rPr>
        <w:t xml:space="preserve">সহকারী </w:t>
      </w:r>
      <w:r w:rsidR="00CD2A12" w:rsidRPr="00A333FD">
        <w:rPr>
          <w:rFonts w:ascii="Nikosh" w:hAnsi="Nikosh" w:cs="Nikosh"/>
        </w:rPr>
        <w:t xml:space="preserve">কমিশনার (ভূমি) তার </w:t>
      </w:r>
      <w:r w:rsidR="00A4741B" w:rsidRPr="00A333FD">
        <w:rPr>
          <w:rFonts w:ascii="Nikosh" w:hAnsi="Nikosh" w:cs="Nikosh"/>
        </w:rPr>
        <w:t xml:space="preserve">নিজ দপ্তরে </w:t>
      </w:r>
      <w:r w:rsidR="00280524" w:rsidRPr="00A333FD">
        <w:rPr>
          <w:rFonts w:ascii="Nikosh" w:hAnsi="Nikosh" w:cs="Nikosh"/>
        </w:rPr>
        <w:t>পরিদর্শ</w:t>
      </w:r>
      <w:r w:rsidR="00A4741B" w:rsidRPr="00A333FD">
        <w:rPr>
          <w:rFonts w:ascii="Nikosh" w:hAnsi="Nikosh" w:cs="Nikosh"/>
        </w:rPr>
        <w:t>ন</w:t>
      </w:r>
      <w:r w:rsidR="00F0747C" w:rsidRPr="00A333FD">
        <w:rPr>
          <w:rFonts w:ascii="Nikosh" w:hAnsi="Nikosh" w:cs="Nikosh"/>
        </w:rPr>
        <w:t>কালে যে সকল বিষয়সমূহ পরীক্ষা করবেন তার একটি তালিকা নি</w:t>
      </w:r>
      <w:r w:rsidR="00837659" w:rsidRPr="00A333FD">
        <w:rPr>
          <w:rFonts w:ascii="Nikosh" w:hAnsi="Nikosh" w:cs="Nikosh"/>
        </w:rPr>
        <w:t>ন্মে প্রদান করা হলোঃ</w:t>
      </w:r>
    </w:p>
    <w:p w:rsidR="00837659" w:rsidRPr="00A333FD" w:rsidRDefault="00837659">
      <w:pPr>
        <w:rPr>
          <w:rFonts w:ascii="Nikosh" w:hAnsi="Nikosh" w:cs="Nikosh"/>
        </w:rPr>
      </w:pPr>
      <w:r w:rsidRPr="00A333FD">
        <w:rPr>
          <w:rFonts w:ascii="Nikosh" w:hAnsi="Nikosh" w:cs="Nikosh"/>
        </w:rPr>
        <w:t>(১) দায়িক্ত</w:t>
      </w:r>
      <w:r w:rsidR="000C0914" w:rsidRPr="00A333FD">
        <w:rPr>
          <w:rFonts w:ascii="Nikosh" w:hAnsi="Nikosh" w:cs="Nikosh"/>
        </w:rPr>
        <w:t xml:space="preserve"> বন্টন তালিকা প্রত্যেক সহকারীর নিকট আ</w:t>
      </w:r>
      <w:r w:rsidR="00B11B0A" w:rsidRPr="00A333FD">
        <w:rPr>
          <w:rFonts w:ascii="Nikosh" w:hAnsi="Nikosh" w:cs="Nikosh"/>
        </w:rPr>
        <w:t>ছে কিনা ।</w:t>
      </w:r>
    </w:p>
    <w:p w:rsidR="00B11B0A" w:rsidRPr="00A333FD" w:rsidRDefault="00B11B0A">
      <w:pPr>
        <w:rPr>
          <w:rFonts w:ascii="Nikosh" w:hAnsi="Nikosh" w:cs="Nikosh"/>
        </w:rPr>
      </w:pPr>
      <w:r w:rsidRPr="00A333FD">
        <w:rPr>
          <w:rFonts w:ascii="Nikosh" w:hAnsi="Nikosh" w:cs="Nikosh"/>
        </w:rPr>
        <w:t>(২) রেজিস্ট</w:t>
      </w:r>
      <w:r w:rsidR="00CA268A" w:rsidRPr="00A333FD">
        <w:rPr>
          <w:rFonts w:ascii="Nikosh" w:hAnsi="Nikosh" w:cs="Nikosh"/>
        </w:rPr>
        <w:t>ার সমূহ সটিকভাবে সংরক্ষিত হচ্ছে কিন</w:t>
      </w:r>
      <w:proofErr w:type="gramStart"/>
      <w:r w:rsidR="00CA268A" w:rsidRPr="00A333FD">
        <w:rPr>
          <w:rFonts w:ascii="Nikosh" w:hAnsi="Nikosh" w:cs="Nikosh"/>
        </w:rPr>
        <w:t xml:space="preserve">া </w:t>
      </w:r>
      <w:r w:rsidR="00772BD2" w:rsidRPr="00A333FD">
        <w:rPr>
          <w:rFonts w:ascii="Nikosh" w:hAnsi="Nikosh" w:cs="Nikosh"/>
        </w:rPr>
        <w:t>?</w:t>
      </w:r>
      <w:proofErr w:type="gramEnd"/>
      <w:r w:rsidR="00772BD2" w:rsidRPr="00A333FD">
        <w:rPr>
          <w:rFonts w:ascii="Nikosh" w:hAnsi="Nikosh" w:cs="Nikosh"/>
        </w:rPr>
        <w:t xml:space="preserve"> </w:t>
      </w:r>
      <w:r w:rsidR="002D43B8" w:rsidRPr="00A333FD">
        <w:rPr>
          <w:rFonts w:ascii="Nikosh" w:hAnsi="Nikosh" w:cs="Nikosh"/>
        </w:rPr>
        <w:t>পরিদর্শন</w:t>
      </w:r>
      <w:r w:rsidR="00772BD2" w:rsidRPr="00A333FD">
        <w:rPr>
          <w:rFonts w:ascii="Nikosh" w:hAnsi="Nikosh" w:cs="Nikosh"/>
        </w:rPr>
        <w:t>কালে কোন রেজিস্টার</w:t>
      </w:r>
      <w:r w:rsidR="000A1BA6" w:rsidRPr="00A333FD">
        <w:rPr>
          <w:rFonts w:ascii="Nikosh" w:hAnsi="Nikosh" w:cs="Nikosh"/>
        </w:rPr>
        <w:t xml:space="preserve"> পরীক্ষা করে দেখা হলো তা উল্লেখ করা যেতে পারে ।</w:t>
      </w:r>
    </w:p>
    <w:p w:rsidR="000A1BA6" w:rsidRPr="00A333FD" w:rsidRDefault="000A1BA6">
      <w:pPr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(৩)</w:t>
      </w:r>
      <w:r w:rsidR="00E94D5B">
        <w:rPr>
          <w:rFonts w:ascii="Nikosh" w:hAnsi="Nikosh" w:cs="Nikosh"/>
        </w:rPr>
        <w:t xml:space="preserve"> </w:t>
      </w:r>
      <w:r w:rsidR="00E94D5B" w:rsidRPr="00A333FD">
        <w:rPr>
          <w:rFonts w:ascii="Nikosh" w:hAnsi="Nikosh" w:cs="Nikosh"/>
        </w:rPr>
        <w:t>পরিদর্শন</w:t>
      </w:r>
      <w:r w:rsidR="001F7D01" w:rsidRPr="00A333FD">
        <w:rPr>
          <w:rFonts w:ascii="Nikosh" w:hAnsi="Nikosh" w:cs="Nikosh"/>
        </w:rPr>
        <w:t xml:space="preserve"> রেজিস্টারটি যথাযথভাবে সংরক্ষণ করা হ</w:t>
      </w:r>
      <w:r w:rsidR="00D64F2C" w:rsidRPr="00A333FD">
        <w:rPr>
          <w:rFonts w:ascii="Nikosh" w:hAnsi="Nikosh" w:cs="Nikosh"/>
        </w:rPr>
        <w:t>চ্ছে কিনা?</w:t>
      </w:r>
      <w:proofErr w:type="gramEnd"/>
      <w:r w:rsidR="00D64F2C" w:rsidRPr="00A333FD">
        <w:rPr>
          <w:rFonts w:ascii="Nikosh" w:hAnsi="Nikosh" w:cs="Nikosh"/>
        </w:rPr>
        <w:t xml:space="preserve"> </w:t>
      </w:r>
      <w:r w:rsidR="002D43B8" w:rsidRPr="00A333FD">
        <w:rPr>
          <w:rFonts w:ascii="Nikosh" w:hAnsi="Nikosh" w:cs="Nikosh"/>
        </w:rPr>
        <w:t>পরিদর্শন</w:t>
      </w:r>
      <w:r w:rsidR="00D64F2C" w:rsidRPr="00A333FD">
        <w:rPr>
          <w:rFonts w:ascii="Nikosh" w:hAnsi="Nikosh" w:cs="Nikosh"/>
        </w:rPr>
        <w:t>কারী ক</w:t>
      </w:r>
      <w:r w:rsidR="00B675E0" w:rsidRPr="00A333FD">
        <w:rPr>
          <w:rFonts w:ascii="Nikosh" w:hAnsi="Nikosh" w:cs="Nikosh"/>
        </w:rPr>
        <w:t>ম</w:t>
      </w:r>
      <w:r w:rsidR="00D64F2C" w:rsidRPr="00A333FD">
        <w:rPr>
          <w:rFonts w:ascii="Nikosh" w:hAnsi="Nikosh" w:cs="Nikosh"/>
        </w:rPr>
        <w:t>কর্তার</w:t>
      </w:r>
      <w:r w:rsidR="00B675E0" w:rsidRPr="00A333FD">
        <w:rPr>
          <w:rFonts w:ascii="Nikosh" w:hAnsi="Nikosh" w:cs="Nikosh"/>
        </w:rPr>
        <w:t xml:space="preserve"> মন্তব্যের</w:t>
      </w:r>
      <w:r w:rsidR="00C41754" w:rsidRPr="00A333FD">
        <w:rPr>
          <w:rFonts w:ascii="Nikosh" w:hAnsi="Nikosh" w:cs="Nikosh"/>
        </w:rPr>
        <w:t xml:space="preserve"> আলোক</w:t>
      </w:r>
      <w:proofErr w:type="gramStart"/>
      <w:r w:rsidR="00C41754" w:rsidRPr="00A333FD">
        <w:rPr>
          <w:rFonts w:ascii="Nikosh" w:hAnsi="Nikosh" w:cs="Nikosh"/>
        </w:rPr>
        <w:t>ে  ক</w:t>
      </w:r>
      <w:proofErr w:type="gramEnd"/>
      <w:r w:rsidR="00C41754" w:rsidRPr="00A333FD">
        <w:rPr>
          <w:rFonts w:ascii="Nikosh" w:hAnsi="Nikosh" w:cs="Nikosh"/>
        </w:rPr>
        <w:t>া</w:t>
      </w:r>
      <w:r w:rsidR="002D43B8" w:rsidRPr="00A333FD">
        <w:rPr>
          <w:rFonts w:ascii="Nikosh" w:hAnsi="Nikosh" w:cs="Nikosh"/>
        </w:rPr>
        <w:t>র্য</w:t>
      </w:r>
      <w:r w:rsidR="00C41754" w:rsidRPr="00A333FD">
        <w:rPr>
          <w:rFonts w:ascii="Nikosh" w:hAnsi="Nikosh" w:cs="Nikosh"/>
        </w:rPr>
        <w:t>কারী ব্যবস্থা</w:t>
      </w:r>
      <w:r w:rsidR="008D67B3" w:rsidRPr="00A333FD">
        <w:rPr>
          <w:rFonts w:ascii="Nikosh" w:hAnsi="Nikosh" w:cs="Nikosh"/>
        </w:rPr>
        <w:t xml:space="preserve"> নেওয়া হয়েছে কিনা?</w:t>
      </w:r>
    </w:p>
    <w:p w:rsidR="008D67B3" w:rsidRPr="00A333FD" w:rsidRDefault="008D67B3">
      <w:pPr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 xml:space="preserve">(৪) </w:t>
      </w:r>
      <w:r w:rsidR="00A6675D" w:rsidRPr="00A333FD">
        <w:rPr>
          <w:rFonts w:ascii="Nikosh" w:hAnsi="Nikosh" w:cs="Nikosh"/>
        </w:rPr>
        <w:t>ঊর্ধ্বতন ক</w:t>
      </w:r>
      <w:r w:rsidR="00EA2B61" w:rsidRPr="00A333FD">
        <w:rPr>
          <w:rFonts w:ascii="Nikosh" w:hAnsi="Nikosh" w:cs="Nikosh"/>
        </w:rPr>
        <w:t>র্ম</w:t>
      </w:r>
      <w:r w:rsidR="00A6675D" w:rsidRPr="00A333FD">
        <w:rPr>
          <w:rFonts w:ascii="Nikosh" w:hAnsi="Nikosh" w:cs="Nikosh"/>
        </w:rPr>
        <w:t xml:space="preserve">কর্তার </w:t>
      </w:r>
      <w:r w:rsidR="00EA2B61" w:rsidRPr="00A333FD">
        <w:rPr>
          <w:rFonts w:ascii="Nikosh" w:hAnsi="Nikosh" w:cs="Nikosh"/>
        </w:rPr>
        <w:t>পরিদর্শন</w:t>
      </w:r>
      <w:r w:rsidR="00A6675D" w:rsidRPr="00A333FD">
        <w:rPr>
          <w:rFonts w:ascii="Nikosh" w:hAnsi="Nikosh" w:cs="Nikosh"/>
        </w:rPr>
        <w:t xml:space="preserve"> বিবরনী </w:t>
      </w:r>
      <w:r w:rsidR="00EA2B61" w:rsidRPr="00A333FD">
        <w:rPr>
          <w:rFonts w:ascii="Nikosh" w:hAnsi="Nikosh" w:cs="Nikosh"/>
        </w:rPr>
        <w:t>পরিদর্শন</w:t>
      </w:r>
      <w:r w:rsidR="00A6675D" w:rsidRPr="00A333FD">
        <w:rPr>
          <w:rFonts w:ascii="Nikosh" w:hAnsi="Nikosh" w:cs="Nikosh"/>
        </w:rPr>
        <w:t xml:space="preserve"> গা</w:t>
      </w:r>
      <w:r w:rsidR="004F657E" w:rsidRPr="00A333FD">
        <w:rPr>
          <w:rFonts w:ascii="Nikosh" w:hAnsi="Nikosh" w:cs="Nikosh"/>
        </w:rPr>
        <w:t>ড ফাইলে</w:t>
      </w:r>
      <w:r w:rsidR="006B22C2" w:rsidRPr="00A333FD">
        <w:rPr>
          <w:rFonts w:ascii="Nikosh" w:hAnsi="Nikosh" w:cs="Nikosh"/>
        </w:rPr>
        <w:t xml:space="preserve"> সংরক্ষিত হচ্ছে কিনা</w:t>
      </w:r>
      <w:r w:rsidR="002614E6" w:rsidRPr="00A333FD">
        <w:rPr>
          <w:rFonts w:ascii="Nikosh" w:hAnsi="Nikosh" w:cs="Nikosh"/>
        </w:rPr>
        <w:t>?</w:t>
      </w:r>
      <w:proofErr w:type="gramEnd"/>
      <w:r w:rsidR="002614E6" w:rsidRPr="00A333FD">
        <w:rPr>
          <w:rFonts w:ascii="Nikosh" w:hAnsi="Nikosh" w:cs="Nikosh"/>
        </w:rPr>
        <w:t xml:space="preserve"> অন্যান্য </w:t>
      </w:r>
      <w:r w:rsidR="00EA2B61" w:rsidRPr="00A333FD">
        <w:rPr>
          <w:rFonts w:ascii="Nikosh" w:hAnsi="Nikosh" w:cs="Nikosh"/>
        </w:rPr>
        <w:t>গার্ড</w:t>
      </w:r>
      <w:r w:rsidR="002614E6" w:rsidRPr="00A333FD">
        <w:rPr>
          <w:rFonts w:ascii="Nikosh" w:hAnsi="Nikosh" w:cs="Nikosh"/>
        </w:rPr>
        <w:t xml:space="preserve"> ফাইল</w:t>
      </w:r>
      <w:r w:rsidR="00623CE2" w:rsidRPr="00A333FD">
        <w:rPr>
          <w:rFonts w:ascii="Nikosh" w:hAnsi="Nikosh" w:cs="Nikosh"/>
        </w:rPr>
        <w:t xml:space="preserve"> যথাযথভাবে সংরক্ষিত হচ্ছে কিন</w:t>
      </w:r>
      <w:proofErr w:type="gramStart"/>
      <w:r w:rsidR="00623CE2" w:rsidRPr="00A333FD">
        <w:rPr>
          <w:rFonts w:ascii="Nikosh" w:hAnsi="Nikosh" w:cs="Nikosh"/>
        </w:rPr>
        <w:t>া ?</w:t>
      </w:r>
      <w:proofErr w:type="gramEnd"/>
    </w:p>
    <w:p w:rsidR="00623CE2" w:rsidRPr="00A333FD" w:rsidRDefault="00623CE2">
      <w:pPr>
        <w:rPr>
          <w:rFonts w:ascii="Nikosh" w:hAnsi="Nikosh" w:cs="Nikosh"/>
        </w:rPr>
      </w:pPr>
      <w:r w:rsidRPr="00A333FD">
        <w:rPr>
          <w:rFonts w:ascii="Nikosh" w:hAnsi="Nikosh" w:cs="Nikosh"/>
        </w:rPr>
        <w:t xml:space="preserve">(৫) </w:t>
      </w:r>
      <w:r w:rsidR="008D07DC" w:rsidRPr="00A333FD">
        <w:rPr>
          <w:rFonts w:ascii="Nikosh" w:hAnsi="Nikosh" w:cs="Nikosh"/>
        </w:rPr>
        <w:t>কর্ম</w:t>
      </w:r>
      <w:r w:rsidR="00DC5DEE" w:rsidRPr="00A333FD">
        <w:rPr>
          <w:rFonts w:ascii="Nikosh" w:hAnsi="Nikosh" w:cs="Nikosh"/>
        </w:rPr>
        <w:t>চারীদের বেতন বিলসহ অন্যান্য বিল যথাস</w:t>
      </w:r>
      <w:r w:rsidR="00526D91" w:rsidRPr="00A333FD">
        <w:rPr>
          <w:rFonts w:ascii="Nikosh" w:hAnsi="Nikosh" w:cs="Nikosh"/>
        </w:rPr>
        <w:t>ময়ে প্রস্থুত হয় কিন</w:t>
      </w:r>
      <w:proofErr w:type="gramStart"/>
      <w:r w:rsidR="00526D91" w:rsidRPr="00A333FD">
        <w:rPr>
          <w:rFonts w:ascii="Nikosh" w:hAnsi="Nikosh" w:cs="Nikosh"/>
        </w:rPr>
        <w:t>া ?</w:t>
      </w:r>
      <w:proofErr w:type="gramEnd"/>
    </w:p>
    <w:p w:rsidR="00526D91" w:rsidRPr="00A333FD" w:rsidRDefault="00526D91">
      <w:pPr>
        <w:rPr>
          <w:rFonts w:ascii="Nikosh" w:hAnsi="Nikosh" w:cs="Nikosh"/>
        </w:rPr>
      </w:pPr>
      <w:r w:rsidRPr="00A333FD">
        <w:rPr>
          <w:rFonts w:ascii="Nikosh" w:hAnsi="Nikosh" w:cs="Nikosh"/>
        </w:rPr>
        <w:t xml:space="preserve">(৬) যে সব </w:t>
      </w:r>
      <w:r w:rsidR="00EA2B61" w:rsidRPr="00A333FD">
        <w:rPr>
          <w:rFonts w:ascii="Nikosh" w:hAnsi="Nikosh" w:cs="Nikosh"/>
        </w:rPr>
        <w:t>কর্ম</w:t>
      </w:r>
      <w:r w:rsidR="000E3150" w:rsidRPr="00A333FD">
        <w:rPr>
          <w:rFonts w:ascii="Nikosh" w:hAnsi="Nikosh" w:cs="Nikosh"/>
        </w:rPr>
        <w:t>চারীর নিকট থেকে জামানত গ্রহণ করা প্রয়োজন তা যথা সময়ে গ্রহণ করা হয়েছে কিন</w:t>
      </w:r>
      <w:proofErr w:type="gramStart"/>
      <w:r w:rsidR="000E3150" w:rsidRPr="00A333FD">
        <w:rPr>
          <w:rFonts w:ascii="Nikosh" w:hAnsi="Nikosh" w:cs="Nikosh"/>
        </w:rPr>
        <w:t>া ?</w:t>
      </w:r>
      <w:proofErr w:type="gramEnd"/>
    </w:p>
    <w:p w:rsidR="001059D8" w:rsidRPr="00A333FD" w:rsidRDefault="003D7299">
      <w:pPr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 xml:space="preserve">(৭) অধস্তন অফিস থেকে তদন্ত প্রতিবেদন </w:t>
      </w:r>
      <w:r w:rsidR="003F4A5B" w:rsidRPr="00A333FD">
        <w:rPr>
          <w:rFonts w:ascii="Nikosh" w:hAnsi="Nikosh" w:cs="Nikosh"/>
        </w:rPr>
        <w:t>যখা সময়ে পাওয়া যাচ্ছে কিনা?</w:t>
      </w:r>
      <w:proofErr w:type="gramEnd"/>
      <w:r w:rsidR="003F4A5B" w:rsidRPr="00A333FD">
        <w:rPr>
          <w:rFonts w:ascii="Nikosh" w:hAnsi="Nikosh" w:cs="Nikosh"/>
        </w:rPr>
        <w:t xml:space="preserve"> </w:t>
      </w:r>
      <w:r w:rsidR="00101733" w:rsidRPr="00A333FD">
        <w:rPr>
          <w:rFonts w:ascii="Nikosh" w:hAnsi="Nikosh" w:cs="Nikosh"/>
        </w:rPr>
        <w:t>পাওয়া গেলে তা সংশ্লি</w:t>
      </w:r>
      <w:r w:rsidR="000B37EE" w:rsidRPr="00A333FD">
        <w:rPr>
          <w:rFonts w:ascii="Nikosh" w:hAnsi="Nikosh" w:cs="Nikosh"/>
        </w:rPr>
        <w:t>ষ্ট রেজিস্টারে (রেজিঃ-১৪) মাক করা হচ্ছে কিন</w:t>
      </w:r>
      <w:proofErr w:type="gramStart"/>
      <w:r w:rsidR="000B37EE" w:rsidRPr="00A333FD">
        <w:rPr>
          <w:rFonts w:ascii="Nikosh" w:hAnsi="Nikosh" w:cs="Nikosh"/>
        </w:rPr>
        <w:t>া ?</w:t>
      </w:r>
      <w:proofErr w:type="gramEnd"/>
      <w:r w:rsidR="000B37EE" w:rsidRPr="00A333FD">
        <w:rPr>
          <w:rFonts w:ascii="Nikosh" w:hAnsi="Nikosh" w:cs="Nikosh"/>
        </w:rPr>
        <w:t xml:space="preserve"> </w:t>
      </w:r>
    </w:p>
    <w:p w:rsidR="00115404" w:rsidRPr="00A333FD" w:rsidRDefault="001059D8">
      <w:pPr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 xml:space="preserve">(৮) বিবিধ দরখাস্থগুলি </w:t>
      </w:r>
      <w:r w:rsidR="005F0F0D" w:rsidRPr="00A333FD">
        <w:rPr>
          <w:rFonts w:ascii="Nikosh" w:hAnsi="Nikosh" w:cs="Nikosh"/>
        </w:rPr>
        <w:t>রেজিস্টার-১৩ তে সঠিকভাবে এন্ট্রি করা হচ্ছে কিনা</w:t>
      </w:r>
      <w:r w:rsidR="00597CE1" w:rsidRPr="00A333FD">
        <w:rPr>
          <w:rFonts w:ascii="Nikosh" w:hAnsi="Nikosh" w:cs="Nikosh"/>
        </w:rPr>
        <w:t>?</w:t>
      </w:r>
      <w:proofErr w:type="gramEnd"/>
      <w:r w:rsidR="00597CE1" w:rsidRPr="00A333FD">
        <w:rPr>
          <w:rFonts w:ascii="Nikosh" w:hAnsi="Nikosh" w:cs="Nikosh"/>
        </w:rPr>
        <w:t xml:space="preserve"> </w:t>
      </w:r>
      <w:proofErr w:type="gramStart"/>
      <w:r w:rsidR="00597CE1" w:rsidRPr="00A333FD">
        <w:rPr>
          <w:rFonts w:ascii="Nikosh" w:hAnsi="Nikosh" w:cs="Nikosh"/>
        </w:rPr>
        <w:t xml:space="preserve">দরখাস্তের প্রেক্ষিতে </w:t>
      </w:r>
      <w:r w:rsidR="001D459F" w:rsidRPr="00A333FD">
        <w:rPr>
          <w:rFonts w:ascii="Nikosh" w:hAnsi="Nikosh" w:cs="Nikosh"/>
        </w:rPr>
        <w:t>তাৎক্ষনিক ব্যবস্থা নেওয়া হচ্ছে কিনা?</w:t>
      </w:r>
      <w:proofErr w:type="gramEnd"/>
      <w:r w:rsidR="001D459F" w:rsidRPr="00A333FD">
        <w:rPr>
          <w:rFonts w:ascii="Nikosh" w:hAnsi="Nikosh" w:cs="Nikosh"/>
        </w:rPr>
        <w:t xml:space="preserve"> </w:t>
      </w:r>
      <w:proofErr w:type="gramStart"/>
      <w:r w:rsidR="00115404" w:rsidRPr="00A333FD">
        <w:rPr>
          <w:rFonts w:ascii="Nikosh" w:hAnsi="Nikosh" w:cs="Nikosh"/>
        </w:rPr>
        <w:t>অহেতুক বিলম্ব হচ্ছে কিনা?</w:t>
      </w:r>
      <w:proofErr w:type="gramEnd"/>
    </w:p>
    <w:p w:rsidR="002B3081" w:rsidRPr="00A333FD" w:rsidRDefault="00115404">
      <w:pPr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 xml:space="preserve">(৯) </w:t>
      </w:r>
      <w:r w:rsidR="00F956C5" w:rsidRPr="00A333FD">
        <w:rPr>
          <w:rFonts w:ascii="Nikosh" w:hAnsi="Nikosh" w:cs="Nikosh"/>
        </w:rPr>
        <w:t xml:space="preserve">কখনো ম্যানুয়াল, বিধি বা আইনের </w:t>
      </w:r>
      <w:r w:rsidR="00583719" w:rsidRPr="00A333FD">
        <w:rPr>
          <w:rFonts w:ascii="Nikosh" w:hAnsi="Nikosh" w:cs="Nikosh"/>
        </w:rPr>
        <w:t xml:space="preserve">সংশোধনী জারী করা হলে তার জন্য সংশোধনী </w:t>
      </w:r>
      <w:r w:rsidR="00976540" w:rsidRPr="00A333FD">
        <w:rPr>
          <w:rFonts w:ascii="Nikosh" w:hAnsi="Nikosh" w:cs="Nikosh"/>
        </w:rPr>
        <w:t xml:space="preserve">স্লিপ যথাযথভাবে সন্নিবেশ </w:t>
      </w:r>
      <w:r w:rsidR="002B3081" w:rsidRPr="00A333FD">
        <w:rPr>
          <w:rFonts w:ascii="Nikosh" w:hAnsi="Nikosh" w:cs="Nikosh"/>
        </w:rPr>
        <w:t>করা হয়েছে কিনা?</w:t>
      </w:r>
      <w:proofErr w:type="gramEnd"/>
      <w:r w:rsidR="002B3081" w:rsidRPr="00A333FD">
        <w:rPr>
          <w:rFonts w:ascii="Nikosh" w:hAnsi="Nikosh" w:cs="Nikosh"/>
        </w:rPr>
        <w:t xml:space="preserve"> </w:t>
      </w:r>
    </w:p>
    <w:p w:rsidR="00D57266" w:rsidRPr="00A333FD" w:rsidRDefault="002B3081">
      <w:pPr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(১০) খাসজমির শ্রে</w:t>
      </w:r>
      <w:r w:rsidR="00552926" w:rsidRPr="00A333FD">
        <w:rPr>
          <w:rFonts w:ascii="Nikosh" w:hAnsi="Nikosh" w:cs="Nikosh"/>
        </w:rPr>
        <w:t>ণী পরিবতনের কেইস নথি কালেক্টরের</w:t>
      </w:r>
      <w:r w:rsidR="000E3BF5" w:rsidRPr="00A333FD">
        <w:rPr>
          <w:rFonts w:ascii="Nikosh" w:hAnsi="Nikosh" w:cs="Nikosh"/>
        </w:rPr>
        <w:t xml:space="preserve"> অনুমোদনের জন্য যথাসময় প্রে</w:t>
      </w:r>
      <w:r w:rsidR="00D57266" w:rsidRPr="00A333FD">
        <w:rPr>
          <w:rFonts w:ascii="Nikosh" w:hAnsi="Nikosh" w:cs="Nikosh"/>
        </w:rPr>
        <w:t>রন করা হয়েছে কিনা?</w:t>
      </w:r>
      <w:proofErr w:type="gramEnd"/>
      <w:r w:rsidR="00D57266" w:rsidRPr="00A333FD">
        <w:rPr>
          <w:rFonts w:ascii="Nikosh" w:hAnsi="Nikosh" w:cs="Nikosh"/>
        </w:rPr>
        <w:t xml:space="preserve"> </w:t>
      </w:r>
    </w:p>
    <w:p w:rsidR="00856049" w:rsidRPr="00A333FD" w:rsidRDefault="00D57266">
      <w:pPr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 xml:space="preserve">(১১) খাস </w:t>
      </w:r>
      <w:r w:rsidR="00F124A6" w:rsidRPr="00A333FD">
        <w:rPr>
          <w:rFonts w:ascii="Nikosh" w:hAnsi="Nikosh" w:cs="Nikosh"/>
        </w:rPr>
        <w:t>জমির রেজিস্টারসমূহ যথা</w:t>
      </w:r>
      <w:r w:rsidR="00031D44" w:rsidRPr="00A333FD">
        <w:rPr>
          <w:rFonts w:ascii="Nikosh" w:hAnsi="Nikosh" w:cs="Nikosh"/>
        </w:rPr>
        <w:t>যতভাবে রক্ষণবেক্ষণ হচ্ছে কিনা?</w:t>
      </w:r>
      <w:proofErr w:type="gramEnd"/>
      <w:r w:rsidR="00856049" w:rsidRPr="00A333FD">
        <w:rPr>
          <w:rFonts w:ascii="Nikosh" w:hAnsi="Nikosh" w:cs="Nikosh"/>
        </w:rPr>
        <w:t xml:space="preserve"> </w:t>
      </w:r>
      <w:proofErr w:type="gramStart"/>
      <w:r w:rsidR="00856049" w:rsidRPr="00A333FD">
        <w:rPr>
          <w:rFonts w:ascii="Nikosh" w:hAnsi="Nikosh" w:cs="Nikosh"/>
        </w:rPr>
        <w:t xml:space="preserve">সবশেষ আদেশ বা </w:t>
      </w:r>
      <w:r w:rsidR="00DC0946" w:rsidRPr="00A333FD">
        <w:rPr>
          <w:rFonts w:ascii="Nikosh" w:hAnsi="Nikosh" w:cs="Nikosh"/>
        </w:rPr>
        <w:t>পরিবর্ত</w:t>
      </w:r>
      <w:r w:rsidR="00856049" w:rsidRPr="00A333FD">
        <w:rPr>
          <w:rFonts w:ascii="Nikosh" w:hAnsi="Nikosh" w:cs="Nikosh"/>
        </w:rPr>
        <w:t>ন নোট করা হচ্ছে কিনা?</w:t>
      </w:r>
      <w:proofErr w:type="gramEnd"/>
    </w:p>
    <w:p w:rsidR="008603E7" w:rsidRPr="00A333FD" w:rsidRDefault="00856049">
      <w:pPr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 xml:space="preserve">(১২) </w:t>
      </w:r>
      <w:r w:rsidR="00295056" w:rsidRPr="00A333FD">
        <w:rPr>
          <w:rFonts w:ascii="Nikosh" w:hAnsi="Nikosh" w:cs="Nikosh"/>
        </w:rPr>
        <w:t xml:space="preserve">চর জমির জন্য রেজিস্টার ৬৭ ব্যবহার </w:t>
      </w:r>
      <w:r w:rsidR="008603E7" w:rsidRPr="00A333FD">
        <w:rPr>
          <w:rFonts w:ascii="Nikosh" w:hAnsi="Nikosh" w:cs="Nikosh"/>
        </w:rPr>
        <w:t>হয় কিনা?</w:t>
      </w:r>
      <w:proofErr w:type="gramEnd"/>
      <w:r w:rsidR="008603E7" w:rsidRPr="00A333FD">
        <w:rPr>
          <w:rFonts w:ascii="Nikosh" w:hAnsi="Nikosh" w:cs="Nikosh"/>
        </w:rPr>
        <w:t xml:space="preserve"> </w:t>
      </w:r>
    </w:p>
    <w:p w:rsidR="002A0624" w:rsidRPr="00A333FD" w:rsidRDefault="008603E7">
      <w:pPr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(১৩) মৌজা ম্যাপ যথাযথ</w:t>
      </w:r>
      <w:r w:rsidR="002A0624" w:rsidRPr="00A333FD">
        <w:rPr>
          <w:rFonts w:ascii="Nikosh" w:hAnsi="Nikosh" w:cs="Nikosh"/>
        </w:rPr>
        <w:t>ভাবে সংরক্ষিত হচ্ছে কিনা?</w:t>
      </w:r>
      <w:proofErr w:type="gramEnd"/>
    </w:p>
    <w:p w:rsidR="0075354F" w:rsidRPr="00A333FD" w:rsidRDefault="00E174D7">
      <w:pPr>
        <w:rPr>
          <w:rFonts w:ascii="Nikosh" w:hAnsi="Nikosh" w:cs="Nikosh"/>
        </w:rPr>
      </w:pPr>
      <w:r w:rsidRPr="00A333FD">
        <w:rPr>
          <w:rFonts w:ascii="Nikosh" w:hAnsi="Nikosh" w:cs="Nikosh"/>
        </w:rPr>
        <w:t>(১৪) ভূঃউঃ কর আদায়ে</w:t>
      </w:r>
      <w:proofErr w:type="gramStart"/>
      <w:r w:rsidRPr="00A333FD">
        <w:rPr>
          <w:rFonts w:ascii="Nikosh" w:hAnsi="Nikosh" w:cs="Nikosh"/>
        </w:rPr>
        <w:t xml:space="preserve">র </w:t>
      </w:r>
      <w:r w:rsidR="00FC0237">
        <w:rPr>
          <w:rFonts w:ascii="Nikosh" w:hAnsi="Nikosh" w:cs="Nikosh"/>
        </w:rPr>
        <w:t xml:space="preserve"> সব</w:t>
      </w:r>
      <w:r w:rsidR="00F45A05" w:rsidRPr="00A333FD">
        <w:rPr>
          <w:rFonts w:ascii="Nikosh" w:hAnsi="Nikosh" w:cs="Nikosh"/>
        </w:rPr>
        <w:t>শ</w:t>
      </w:r>
      <w:proofErr w:type="gramEnd"/>
      <w:r w:rsidR="00F45A05" w:rsidRPr="00A333FD">
        <w:rPr>
          <w:rFonts w:ascii="Nikosh" w:hAnsi="Nikosh" w:cs="Nikosh"/>
        </w:rPr>
        <w:t xml:space="preserve">েষ অবস্থা নোট করা হচ্ছে কিনা? </w:t>
      </w:r>
      <w:proofErr w:type="gramStart"/>
      <w:r w:rsidR="006816B0" w:rsidRPr="00A333FD">
        <w:rPr>
          <w:rFonts w:ascii="Nikosh" w:hAnsi="Nikosh" w:cs="Nikosh"/>
        </w:rPr>
        <w:t>আদায় তৎপরতা বৃদ্ধির জন্য নথি সময়মত</w:t>
      </w:r>
      <w:r w:rsidR="0075354F" w:rsidRPr="00A333FD">
        <w:rPr>
          <w:rFonts w:ascii="Nikosh" w:hAnsi="Nikosh" w:cs="Nikosh"/>
        </w:rPr>
        <w:t xml:space="preserve"> পেশকরা হচ্ছে কিনা?</w:t>
      </w:r>
      <w:proofErr w:type="gramEnd"/>
    </w:p>
    <w:p w:rsidR="00900A49" w:rsidRPr="00A333FD" w:rsidRDefault="004175D3">
      <w:pPr>
        <w:rPr>
          <w:rFonts w:ascii="Nikosh" w:hAnsi="Nikosh" w:cs="Nikosh"/>
        </w:rPr>
      </w:pPr>
      <w:r w:rsidRPr="00A333FD">
        <w:rPr>
          <w:rFonts w:ascii="Nikosh" w:hAnsi="Nikosh" w:cs="Nikosh"/>
        </w:rPr>
        <w:lastRenderedPageBreak/>
        <w:t xml:space="preserve">(১৫) দাবী আদায়ের </w:t>
      </w:r>
      <w:r w:rsidR="00A3105E">
        <w:rPr>
          <w:rFonts w:ascii="Nikosh" w:hAnsi="Nikosh" w:cs="Nikosh"/>
        </w:rPr>
        <w:t>জন্য</w:t>
      </w:r>
      <w:r w:rsidRPr="00A333FD">
        <w:rPr>
          <w:rFonts w:ascii="Nikosh" w:hAnsi="Nikosh" w:cs="Nikosh"/>
        </w:rPr>
        <w:t xml:space="preserve"> রি</w:t>
      </w:r>
      <w:r w:rsidR="0086078C" w:rsidRPr="00A333FD">
        <w:rPr>
          <w:rFonts w:ascii="Nikosh" w:hAnsi="Nikosh" w:cs="Nikosh"/>
        </w:rPr>
        <w:t>কুইজিশনপত্র প্রেরণ করতে</w:t>
      </w:r>
      <w:r w:rsidR="00900A49" w:rsidRPr="00A333FD">
        <w:rPr>
          <w:rFonts w:ascii="Nikosh" w:hAnsi="Nikosh" w:cs="Nikosh"/>
        </w:rPr>
        <w:t xml:space="preserve"> নিয়মিত তাগিদ দেওয়া হচ্ছে কিন</w:t>
      </w:r>
      <w:proofErr w:type="gramStart"/>
      <w:r w:rsidR="00900A49" w:rsidRPr="00A333FD">
        <w:rPr>
          <w:rFonts w:ascii="Nikosh" w:hAnsi="Nikosh" w:cs="Nikosh"/>
        </w:rPr>
        <w:t>া ?</w:t>
      </w:r>
      <w:proofErr w:type="gramEnd"/>
    </w:p>
    <w:p w:rsidR="00735FEA" w:rsidRPr="00A333FD" w:rsidRDefault="00900A49">
      <w:pPr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(১৬) রেজি</w:t>
      </w:r>
      <w:r w:rsidR="00245773" w:rsidRPr="00A333FD">
        <w:rPr>
          <w:rFonts w:ascii="Nikosh" w:hAnsi="Nikosh" w:cs="Nikosh"/>
        </w:rPr>
        <w:t>স্ট্রেশন অফিস হতে প্রাপ্ত জমি হস্তান্তর নোটিশ (</w:t>
      </w:r>
      <w:r w:rsidR="004C3D24" w:rsidRPr="00A333FD">
        <w:rPr>
          <w:rFonts w:ascii="Nikosh" w:hAnsi="Nikosh" w:cs="Nikosh"/>
        </w:rPr>
        <w:t>এলটি নোটিশ</w:t>
      </w:r>
      <w:r w:rsidR="00245773" w:rsidRPr="00A333FD">
        <w:rPr>
          <w:rFonts w:ascii="Nikosh" w:hAnsi="Nikosh" w:cs="Nikosh"/>
        </w:rPr>
        <w:t>)</w:t>
      </w:r>
      <w:r w:rsidR="004C3D24" w:rsidRPr="00A333FD">
        <w:rPr>
          <w:rFonts w:ascii="Nikosh" w:hAnsi="Nikosh" w:cs="Nikosh"/>
        </w:rPr>
        <w:t xml:space="preserve"> যথাযথবাবে সং</w:t>
      </w:r>
      <w:r w:rsidR="00735FEA" w:rsidRPr="00A333FD">
        <w:rPr>
          <w:rFonts w:ascii="Nikosh" w:hAnsi="Nikosh" w:cs="Nikosh"/>
        </w:rPr>
        <w:t>রক্ষিত হচ্ছে কিনা?</w:t>
      </w:r>
      <w:proofErr w:type="gramEnd"/>
    </w:p>
    <w:p w:rsidR="00FF2857" w:rsidRPr="00A333FD" w:rsidRDefault="00735FEA">
      <w:pPr>
        <w:rPr>
          <w:rFonts w:ascii="Nikosh" w:hAnsi="Nikosh" w:cs="Nikosh"/>
        </w:rPr>
      </w:pPr>
      <w:r w:rsidRPr="00A333FD">
        <w:rPr>
          <w:rFonts w:ascii="Nikosh" w:hAnsi="Nikosh" w:cs="Nikosh"/>
        </w:rPr>
        <w:t xml:space="preserve">(১৭) </w:t>
      </w:r>
      <w:r w:rsidR="00276A7F" w:rsidRPr="00A333FD">
        <w:rPr>
          <w:rFonts w:ascii="Nikosh" w:hAnsi="Nikosh" w:cs="Nikosh"/>
        </w:rPr>
        <w:t>নামজারি</w:t>
      </w:r>
      <w:r w:rsidR="00680462" w:rsidRPr="00A333FD">
        <w:rPr>
          <w:rFonts w:ascii="Nikosh" w:hAnsi="Nikosh" w:cs="Nikosh"/>
        </w:rPr>
        <w:t xml:space="preserve"> মোকদ্দমার</w:t>
      </w:r>
      <w:r w:rsidR="00276A7F" w:rsidRPr="00A333FD">
        <w:rPr>
          <w:rFonts w:ascii="Nikosh" w:hAnsi="Nikosh" w:cs="Nikosh"/>
        </w:rPr>
        <w:t xml:space="preserve"> প্রেক্ষিতে প্রস্থুতকৃত </w:t>
      </w:r>
      <w:r w:rsidR="00DC0946" w:rsidRPr="00A333FD">
        <w:rPr>
          <w:rFonts w:ascii="Nikosh" w:hAnsi="Nikosh" w:cs="Nikosh"/>
        </w:rPr>
        <w:t>রেকর্ড</w:t>
      </w:r>
      <w:r w:rsidR="00276A7F" w:rsidRPr="00A333FD">
        <w:rPr>
          <w:rFonts w:ascii="Nikosh" w:hAnsi="Nikosh" w:cs="Nikosh"/>
        </w:rPr>
        <w:t xml:space="preserve"> </w:t>
      </w:r>
      <w:r w:rsidR="00966CCD" w:rsidRPr="00A333FD">
        <w:rPr>
          <w:rFonts w:ascii="Nikosh" w:hAnsi="Nikosh" w:cs="Nikosh"/>
        </w:rPr>
        <w:t>হালকরণের আদেশের কপি যথাসময়ে ইউনিয়ন ভূমি</w:t>
      </w:r>
      <w:r w:rsidR="00B242A6" w:rsidRPr="00A333FD">
        <w:rPr>
          <w:rFonts w:ascii="Nikosh" w:hAnsi="Nikosh" w:cs="Nikosh"/>
        </w:rPr>
        <w:t xml:space="preserve"> অফিস ও </w:t>
      </w:r>
      <w:r w:rsidR="00DC0946" w:rsidRPr="00A333FD">
        <w:rPr>
          <w:rFonts w:ascii="Nikosh" w:hAnsi="Nikosh" w:cs="Nikosh"/>
        </w:rPr>
        <w:t>রেকর্ড</w:t>
      </w:r>
      <w:r w:rsidR="00B242A6" w:rsidRPr="00A333FD">
        <w:rPr>
          <w:rFonts w:ascii="Nikosh" w:hAnsi="Nikosh" w:cs="Nikosh"/>
        </w:rPr>
        <w:t>রুম ডেপুটি কালেক্টর (আর</w:t>
      </w:r>
      <w:r w:rsidR="007C24B2" w:rsidRPr="00A333FD">
        <w:rPr>
          <w:rFonts w:ascii="Nikosh" w:hAnsi="Nikosh" w:cs="Nikosh"/>
        </w:rPr>
        <w:t>ডিসি) এর নিকট প্রেরন করা হচ্ছে কিনা?</w:t>
      </w:r>
      <w:r w:rsidR="009123C3" w:rsidRPr="00A333FD">
        <w:rPr>
          <w:rFonts w:ascii="Nikosh" w:hAnsi="Nikosh" w:cs="Nikosh"/>
        </w:rPr>
        <w:t xml:space="preserve"> </w:t>
      </w:r>
      <w:proofErr w:type="gramStart"/>
      <w:r w:rsidR="009123C3" w:rsidRPr="00A333FD">
        <w:rPr>
          <w:rFonts w:ascii="Nikosh" w:hAnsi="Nikosh" w:cs="Nikosh"/>
        </w:rPr>
        <w:t>কেইস রেজিস্টারে আদেশ নোট করে হালকরন হচ্ছে কিনা?</w:t>
      </w:r>
      <w:proofErr w:type="gramEnd"/>
    </w:p>
    <w:p w:rsidR="00246A99" w:rsidRPr="00A333FD" w:rsidRDefault="00FF2857">
      <w:pPr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(১৮) নামজারি কেইসের আদেশের বিরু</w:t>
      </w:r>
      <w:r w:rsidR="00A64657" w:rsidRPr="00A333FD">
        <w:rPr>
          <w:rFonts w:ascii="Nikosh" w:hAnsi="Nikosh" w:cs="Nikosh"/>
        </w:rPr>
        <w:t>দ্ধে রিভিউ আবেদন যথাযথ</w:t>
      </w:r>
      <w:r w:rsidR="005A5971" w:rsidRPr="00A333FD">
        <w:rPr>
          <w:rFonts w:ascii="Nikosh" w:hAnsi="Nikosh" w:cs="Nikosh"/>
        </w:rPr>
        <w:t>ভাবে সংরক্ষণ করা হচ্ছে কিনা?</w:t>
      </w:r>
      <w:proofErr w:type="gramEnd"/>
      <w:r w:rsidR="005A5971" w:rsidRPr="00A333FD">
        <w:rPr>
          <w:rFonts w:ascii="Nikosh" w:hAnsi="Nikosh" w:cs="Nikosh"/>
        </w:rPr>
        <w:t xml:space="preserve"> </w:t>
      </w:r>
      <w:proofErr w:type="gramStart"/>
      <w:r w:rsidR="005A5971" w:rsidRPr="00A333FD">
        <w:rPr>
          <w:rFonts w:ascii="Nikosh" w:hAnsi="Nikosh" w:cs="Nikosh"/>
        </w:rPr>
        <w:t>সং</w:t>
      </w:r>
      <w:r w:rsidR="00BF07F0" w:rsidRPr="00A333FD">
        <w:rPr>
          <w:rFonts w:ascii="Nikosh" w:hAnsi="Nikosh" w:cs="Nikosh"/>
        </w:rPr>
        <w:t>শ্লিষ্ট রেজিস্টারে এ</w:t>
      </w:r>
      <w:r w:rsidR="00807F11" w:rsidRPr="00A333FD">
        <w:rPr>
          <w:rFonts w:ascii="Nikosh" w:hAnsi="Nikosh" w:cs="Nikosh"/>
        </w:rPr>
        <w:t>ন্ট্রি করা হচ্ছে কিনা?</w:t>
      </w:r>
      <w:proofErr w:type="gramEnd"/>
      <w:r w:rsidR="00807F11" w:rsidRPr="00A333FD">
        <w:rPr>
          <w:rFonts w:ascii="Nikosh" w:hAnsi="Nikosh" w:cs="Nikosh"/>
        </w:rPr>
        <w:t xml:space="preserve"> </w:t>
      </w:r>
    </w:p>
    <w:p w:rsidR="00D829D1" w:rsidRPr="00A333FD" w:rsidRDefault="00246A99">
      <w:pPr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 xml:space="preserve">(১৯) রিভিউ আবেদনের ভিত্তিতে </w:t>
      </w:r>
      <w:r w:rsidR="00133028" w:rsidRPr="00A333FD">
        <w:rPr>
          <w:rFonts w:ascii="Nikosh" w:hAnsi="Nikosh" w:cs="Nikosh"/>
        </w:rPr>
        <w:t>রেকর্ড</w:t>
      </w:r>
      <w:r w:rsidRPr="00A333FD">
        <w:rPr>
          <w:rFonts w:ascii="Nikosh" w:hAnsi="Nikosh" w:cs="Nikosh"/>
        </w:rPr>
        <w:t xml:space="preserve"> </w:t>
      </w:r>
      <w:r w:rsidR="0038175F" w:rsidRPr="00A333FD">
        <w:rPr>
          <w:rFonts w:ascii="Nikosh" w:hAnsi="Nikosh" w:cs="Nikosh"/>
        </w:rPr>
        <w:t>সংশোধনীর পুনঃ আদেশ</w:t>
      </w:r>
      <w:r w:rsidR="003E16C7" w:rsidRPr="00A333FD">
        <w:rPr>
          <w:rFonts w:ascii="Nikosh" w:hAnsi="Nikosh" w:cs="Nikosh"/>
        </w:rPr>
        <w:t xml:space="preserve"> হলে তার অনুলিপি যথাসময়ে সং</w:t>
      </w:r>
      <w:r w:rsidR="00967D3B" w:rsidRPr="00A333FD">
        <w:rPr>
          <w:rFonts w:ascii="Nikosh" w:hAnsi="Nikosh" w:cs="Nikosh"/>
        </w:rPr>
        <w:t>শ্লিষ্ট মহলে প্রেরণ করা হচ্ছে কিনা?</w:t>
      </w:r>
      <w:proofErr w:type="gramEnd"/>
    </w:p>
    <w:p w:rsidR="001B67FF" w:rsidRPr="00A333FD" w:rsidRDefault="00D829D1">
      <w:pPr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 xml:space="preserve">(২০) </w:t>
      </w:r>
      <w:r w:rsidR="00963287">
        <w:rPr>
          <w:rFonts w:ascii="Nikosh" w:hAnsi="Nikosh" w:cs="Nikosh"/>
        </w:rPr>
        <w:t>নামপত্ত</w:t>
      </w:r>
      <w:r w:rsidR="00A3105E">
        <w:rPr>
          <w:rFonts w:ascii="Nikosh" w:hAnsi="Nikosh" w:cs="Nikosh"/>
        </w:rPr>
        <w:t xml:space="preserve">ন </w:t>
      </w:r>
      <w:r w:rsidRPr="00A333FD">
        <w:rPr>
          <w:rFonts w:ascii="Nikosh" w:hAnsi="Nikosh" w:cs="Nikosh"/>
        </w:rPr>
        <w:t>আদেশে</w:t>
      </w:r>
      <w:r w:rsidR="007438B6" w:rsidRPr="00A333FD">
        <w:rPr>
          <w:rFonts w:ascii="Nikosh" w:hAnsi="Nikosh" w:cs="Nikosh"/>
        </w:rPr>
        <w:t>র পর সংশো</w:t>
      </w:r>
      <w:r w:rsidR="00A364A6" w:rsidRPr="00A333FD">
        <w:rPr>
          <w:rFonts w:ascii="Nikosh" w:hAnsi="Nikosh" w:cs="Nikosh"/>
        </w:rPr>
        <w:t xml:space="preserve">ধিত খতিয়ান কপি সরবরাহ করে ডিসিআর এর মাধ্যমে </w:t>
      </w:r>
      <w:r w:rsidR="00D97BEC" w:rsidRPr="00A333FD">
        <w:rPr>
          <w:rFonts w:ascii="Nikosh" w:hAnsi="Nikosh" w:cs="Nikosh"/>
        </w:rPr>
        <w:t>ফ্রি আদায় করা হচ্ছে কিনা?</w:t>
      </w:r>
      <w:proofErr w:type="gramEnd"/>
    </w:p>
    <w:p w:rsidR="004175D3" w:rsidRPr="00A333FD" w:rsidRDefault="001B67FF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(২১)</w:t>
      </w:r>
      <w:r w:rsidR="00963287">
        <w:rPr>
          <w:rFonts w:ascii="Nikosh" w:hAnsi="Nikosh" w:cs="Nikosh"/>
        </w:rPr>
        <w:t xml:space="preserve"> নামপত্তন</w:t>
      </w:r>
      <w:r w:rsidRPr="00A333FD">
        <w:rPr>
          <w:rFonts w:ascii="Nikosh" w:hAnsi="Nikosh" w:cs="Nikosh"/>
        </w:rPr>
        <w:t xml:space="preserve"> বা </w:t>
      </w:r>
      <w:r w:rsidR="00133028" w:rsidRPr="00A333FD">
        <w:rPr>
          <w:rFonts w:ascii="Nikosh" w:hAnsi="Nikosh" w:cs="Nikosh"/>
        </w:rPr>
        <w:t>রেকর্ড</w:t>
      </w:r>
      <w:r w:rsidR="007E6654" w:rsidRPr="00A333FD">
        <w:rPr>
          <w:rFonts w:ascii="Nikosh" w:hAnsi="Nikosh" w:cs="Nikosh"/>
        </w:rPr>
        <w:t xml:space="preserve"> হাল করণের আদেশের ভিত্তিতে ইউনিয়ন</w:t>
      </w:r>
      <w:r w:rsidR="00F9768C" w:rsidRPr="00A333FD">
        <w:rPr>
          <w:rFonts w:ascii="Nikosh" w:hAnsi="Nikosh" w:cs="Nikosh"/>
        </w:rPr>
        <w:t xml:space="preserve"> ভূমি কমকতা</w:t>
      </w:r>
      <w:r w:rsidR="007A2D76" w:rsidRPr="00A333FD">
        <w:rPr>
          <w:rFonts w:ascii="Nikosh" w:hAnsi="Nikosh" w:cs="Nikosh"/>
        </w:rPr>
        <w:t xml:space="preserve"> নিকট থেকে</w:t>
      </w:r>
      <w:r w:rsidR="0086078C" w:rsidRPr="00A333FD">
        <w:rPr>
          <w:rFonts w:ascii="Nikosh" w:hAnsi="Nikosh" w:cs="Nikosh"/>
        </w:rPr>
        <w:t xml:space="preserve"> </w:t>
      </w:r>
      <w:r w:rsidR="00860233" w:rsidRPr="00A333FD">
        <w:rPr>
          <w:rFonts w:ascii="Nikosh" w:hAnsi="Nikosh" w:cs="Nikosh"/>
        </w:rPr>
        <w:t>যথাসময়ে তামিল প্রতিবেদন পাওয়া হচ্ছে কিনা?</w:t>
      </w:r>
      <w:proofErr w:type="gramEnd"/>
      <w:r w:rsidR="00860233" w:rsidRPr="00A333FD">
        <w:rPr>
          <w:rFonts w:ascii="Nikosh" w:hAnsi="Nikosh" w:cs="Nikosh"/>
        </w:rPr>
        <w:t xml:space="preserve"> </w:t>
      </w:r>
      <w:proofErr w:type="gramStart"/>
      <w:r w:rsidR="00860233" w:rsidRPr="00A333FD">
        <w:rPr>
          <w:rFonts w:ascii="Nikosh" w:hAnsi="Nikosh" w:cs="Nikosh"/>
        </w:rPr>
        <w:t>পাওয়া গেলে তা সংশ্লি</w:t>
      </w:r>
      <w:r w:rsidR="00AC3136" w:rsidRPr="00A333FD">
        <w:rPr>
          <w:rFonts w:ascii="Nikosh" w:hAnsi="Nikosh" w:cs="Nikosh"/>
        </w:rPr>
        <w:t>ষ্ট কেইস নথিতে সন্নিবেশিত হচ্ছে কিনা?</w:t>
      </w:r>
      <w:proofErr w:type="gramEnd"/>
      <w:r w:rsidR="00133028" w:rsidRPr="00A333FD">
        <w:rPr>
          <w:rFonts w:ascii="Nikosh" w:hAnsi="Nikosh" w:cs="Nikosh"/>
        </w:rPr>
        <w:t xml:space="preserve"> </w:t>
      </w:r>
    </w:p>
    <w:p w:rsidR="00274CA7" w:rsidRPr="00A333FD" w:rsidRDefault="00274CA7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(২২) কো</w:t>
      </w:r>
      <w:r w:rsidR="00133028" w:rsidRPr="00A333FD">
        <w:rPr>
          <w:rFonts w:ascii="Nikosh" w:hAnsi="Nikosh" w:cs="Nikosh"/>
        </w:rPr>
        <w:t>র্ট</w:t>
      </w:r>
      <w:r w:rsidRPr="00A333FD">
        <w:rPr>
          <w:rFonts w:ascii="Nikosh" w:hAnsi="Nikosh" w:cs="Nikosh"/>
        </w:rPr>
        <w:t xml:space="preserve"> ফি রেজিস্টার যথাযথভাবে</w:t>
      </w:r>
      <w:r w:rsidR="005913D1" w:rsidRPr="00A333FD">
        <w:rPr>
          <w:rFonts w:ascii="Nikosh" w:hAnsi="Nikosh" w:cs="Nikosh"/>
        </w:rPr>
        <w:t xml:space="preserve"> সংরক্ষিত হচ্ছে কিনা?</w:t>
      </w:r>
      <w:proofErr w:type="gramEnd"/>
    </w:p>
    <w:p w:rsidR="005913D1" w:rsidRPr="00A333FD" w:rsidRDefault="005913D1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</w:t>
      </w:r>
      <w:r w:rsidR="0051285C" w:rsidRPr="00A333FD">
        <w:rPr>
          <w:rFonts w:ascii="Nikosh" w:hAnsi="Nikosh" w:cs="Nikosh"/>
        </w:rPr>
        <w:t>২৩</w:t>
      </w:r>
      <w:r w:rsidRPr="00A333FD">
        <w:rPr>
          <w:rFonts w:ascii="Nikosh" w:hAnsi="Nikosh" w:cs="Nikosh"/>
        </w:rPr>
        <w:t>)</w:t>
      </w:r>
      <w:r w:rsidR="0051285C" w:rsidRPr="00A333FD">
        <w:rPr>
          <w:rFonts w:ascii="Nikosh" w:hAnsi="Nikosh" w:cs="Nikosh"/>
        </w:rPr>
        <w:t xml:space="preserve"> অডিট </w:t>
      </w:r>
      <w:r w:rsidR="004C39C2" w:rsidRPr="00A333FD">
        <w:rPr>
          <w:rFonts w:ascii="Nikosh" w:hAnsi="Nikosh" w:cs="Nikosh"/>
        </w:rPr>
        <w:t>আপত্তি</w:t>
      </w:r>
      <w:r w:rsidR="0051285C" w:rsidRPr="00A333FD">
        <w:rPr>
          <w:rFonts w:ascii="Nikosh" w:hAnsi="Nikosh" w:cs="Nikosh"/>
        </w:rPr>
        <w:t>সমূহের জবাব</w:t>
      </w:r>
      <w:r w:rsidR="004C39C2" w:rsidRPr="00A333FD">
        <w:rPr>
          <w:rFonts w:ascii="Nikosh" w:hAnsi="Nikosh" w:cs="Nikosh"/>
        </w:rPr>
        <w:t xml:space="preserve"> যথাযথভাবে প্রস্তুত করা হচ্ছে কিনা?</w:t>
      </w:r>
      <w:proofErr w:type="gramEnd"/>
    </w:p>
    <w:p w:rsidR="004C39C2" w:rsidRPr="00A333FD" w:rsidRDefault="004C39C2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</w:t>
      </w:r>
      <w:r w:rsidR="003369BA" w:rsidRPr="00A333FD">
        <w:rPr>
          <w:rFonts w:ascii="Nikosh" w:hAnsi="Nikosh" w:cs="Nikosh"/>
        </w:rPr>
        <w:t>২৪</w:t>
      </w:r>
      <w:r w:rsidRPr="00A333FD">
        <w:rPr>
          <w:rFonts w:ascii="Nikosh" w:hAnsi="Nikosh" w:cs="Nikosh"/>
        </w:rPr>
        <w:t>)</w:t>
      </w:r>
      <w:r w:rsidR="003369BA" w:rsidRPr="00A333FD">
        <w:rPr>
          <w:rFonts w:ascii="Nikosh" w:hAnsi="Nikosh" w:cs="Nikosh"/>
        </w:rPr>
        <w:t xml:space="preserve"> দেওয়ানী-মোকদ্দমার তথ্য বিবরণী সময়মত </w:t>
      </w:r>
      <w:r w:rsidR="00200948" w:rsidRPr="00A333FD">
        <w:rPr>
          <w:rFonts w:ascii="Nikosh" w:hAnsi="Nikosh" w:cs="Nikosh"/>
        </w:rPr>
        <w:t xml:space="preserve">ইউনিয়ন ভূমি </w:t>
      </w:r>
      <w:r w:rsidR="00133028" w:rsidRPr="00A333FD">
        <w:rPr>
          <w:rFonts w:ascii="Nikosh" w:hAnsi="Nikosh" w:cs="Nikosh"/>
        </w:rPr>
        <w:t>কর্ম</w:t>
      </w:r>
      <w:r w:rsidR="00200948" w:rsidRPr="00A333FD">
        <w:rPr>
          <w:rFonts w:ascii="Nikosh" w:hAnsi="Nikosh" w:cs="Nikosh"/>
        </w:rPr>
        <w:t>কর্তার নিকট থেকে পাওয়া যাচ্ছে কিনা?</w:t>
      </w:r>
      <w:proofErr w:type="gramEnd"/>
      <w:r w:rsidR="00200948" w:rsidRPr="00A333FD">
        <w:rPr>
          <w:rFonts w:ascii="Nikosh" w:hAnsi="Nikosh" w:cs="Nikosh"/>
        </w:rPr>
        <w:t xml:space="preserve"> </w:t>
      </w:r>
      <w:proofErr w:type="gramStart"/>
      <w:r w:rsidR="006F1C5E" w:rsidRPr="00A333FD">
        <w:rPr>
          <w:rFonts w:ascii="Nikosh" w:hAnsi="Nikosh" w:cs="Nikosh"/>
        </w:rPr>
        <w:t>পাওয়া গেলে তা সংশ্লিষ্ট রেজিস্টারে মার্ক</w:t>
      </w:r>
      <w:r w:rsidR="003C49FF" w:rsidRPr="00A333FD">
        <w:rPr>
          <w:rFonts w:ascii="Nikosh" w:hAnsi="Nikosh" w:cs="Nikosh"/>
        </w:rPr>
        <w:t xml:space="preserve"> করা হচ্ছে কিনা?</w:t>
      </w:r>
      <w:proofErr w:type="gramEnd"/>
      <w:r w:rsidR="003C49FF" w:rsidRPr="00A333FD">
        <w:rPr>
          <w:rFonts w:ascii="Nikosh" w:hAnsi="Nikosh" w:cs="Nikosh"/>
        </w:rPr>
        <w:t xml:space="preserve"> </w:t>
      </w:r>
      <w:proofErr w:type="gramStart"/>
      <w:r w:rsidR="003C49FF" w:rsidRPr="00A333FD">
        <w:rPr>
          <w:rFonts w:ascii="Nikosh" w:hAnsi="Nikosh" w:cs="Nikosh"/>
        </w:rPr>
        <w:t xml:space="preserve">এবং </w:t>
      </w:r>
      <w:r w:rsidR="00F913D1" w:rsidRPr="00A333FD">
        <w:rPr>
          <w:rFonts w:ascii="Nikosh" w:hAnsi="Nikosh" w:cs="Nikosh"/>
        </w:rPr>
        <w:t xml:space="preserve">ঊর্ধ্বতর্ন কর্তৃপক্ষের নিকট </w:t>
      </w:r>
      <w:r w:rsidR="00EC6E96" w:rsidRPr="00A333FD">
        <w:rPr>
          <w:rFonts w:ascii="Nikosh" w:hAnsi="Nikosh" w:cs="Nikosh"/>
        </w:rPr>
        <w:t>যথাসময়ে প্রেরণ করা হচ্ছে কিনা?</w:t>
      </w:r>
      <w:proofErr w:type="gramEnd"/>
      <w:r w:rsidR="00133028" w:rsidRPr="00A333FD">
        <w:rPr>
          <w:rFonts w:ascii="Nikosh" w:hAnsi="Nikosh" w:cs="Nikosh"/>
        </w:rPr>
        <w:t xml:space="preserve"> </w:t>
      </w:r>
    </w:p>
    <w:p w:rsidR="00820E20" w:rsidRPr="00A333FD" w:rsidRDefault="00820E20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</w:t>
      </w:r>
      <w:r w:rsidR="00F14F2E" w:rsidRPr="00A333FD">
        <w:rPr>
          <w:rFonts w:ascii="Nikosh" w:hAnsi="Nikosh" w:cs="Nikosh"/>
        </w:rPr>
        <w:t>২৫</w:t>
      </w:r>
      <w:r w:rsidRPr="00A333FD">
        <w:rPr>
          <w:rFonts w:ascii="Nikosh" w:hAnsi="Nikosh" w:cs="Nikosh"/>
        </w:rPr>
        <w:t>)</w:t>
      </w:r>
      <w:r w:rsidR="00F14F2E" w:rsidRPr="00A333FD">
        <w:rPr>
          <w:rFonts w:ascii="Nikosh" w:hAnsi="Nikosh" w:cs="Nikosh"/>
        </w:rPr>
        <w:t xml:space="preserve"> বিভিন্ন সায়রাত রেজিস্টার</w:t>
      </w:r>
      <w:r w:rsidR="00612D95" w:rsidRPr="00A333FD">
        <w:rPr>
          <w:rFonts w:ascii="Nikosh" w:hAnsi="Nikosh" w:cs="Nikosh"/>
        </w:rPr>
        <w:t xml:space="preserve"> যথাযথভাবে সংরক্ষিত হচ্ছে কিনা?</w:t>
      </w:r>
      <w:proofErr w:type="gramEnd"/>
    </w:p>
    <w:p w:rsidR="00612D95" w:rsidRPr="00A333FD" w:rsidRDefault="00612D95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 xml:space="preserve">(২৬) </w:t>
      </w:r>
      <w:r w:rsidR="0044506B" w:rsidRPr="00A333FD">
        <w:rPr>
          <w:rFonts w:ascii="Nikosh" w:hAnsi="Nikosh" w:cs="Nikosh"/>
        </w:rPr>
        <w:t>হাট বাজার পেরিফেরীর জন্য নথি সময়মত</w:t>
      </w:r>
      <w:r w:rsidR="007F1479" w:rsidRPr="00A333FD">
        <w:rPr>
          <w:rFonts w:ascii="Nikosh" w:hAnsi="Nikosh" w:cs="Nikosh"/>
        </w:rPr>
        <w:t xml:space="preserve"> পেশকরা হচ্ছে কিনা?</w:t>
      </w:r>
      <w:proofErr w:type="gramEnd"/>
      <w:r w:rsidR="007F1479" w:rsidRPr="00A333FD">
        <w:rPr>
          <w:rFonts w:ascii="Nikosh" w:hAnsi="Nikosh" w:cs="Nikosh"/>
        </w:rPr>
        <w:t xml:space="preserve"> </w:t>
      </w:r>
      <w:proofErr w:type="gramStart"/>
      <w:r w:rsidR="007F1479" w:rsidRPr="00A333FD">
        <w:rPr>
          <w:rFonts w:ascii="Nikosh" w:hAnsi="Nikosh" w:cs="Nikosh"/>
        </w:rPr>
        <w:t xml:space="preserve">হাট-বাজারসহ </w:t>
      </w:r>
      <w:r w:rsidR="00F83824" w:rsidRPr="00A333FD">
        <w:rPr>
          <w:rFonts w:ascii="Nikosh" w:hAnsi="Nikosh" w:cs="Nikosh"/>
        </w:rPr>
        <w:t>অন্যান্য সায়রাত মহলের সরকারী পাওনা যথাযথ</w:t>
      </w:r>
      <w:r w:rsidR="00932376" w:rsidRPr="00A333FD">
        <w:rPr>
          <w:rFonts w:ascii="Nikosh" w:hAnsi="Nikosh" w:cs="Nikosh"/>
        </w:rPr>
        <w:t xml:space="preserve"> সরকারী খাতে জমা হয়েছে কিনা</w:t>
      </w:r>
      <w:r w:rsidR="00825717" w:rsidRPr="00A333FD">
        <w:rPr>
          <w:rFonts w:ascii="Nikosh" w:hAnsi="Nikosh" w:cs="Nikosh"/>
        </w:rPr>
        <w:t>?</w:t>
      </w:r>
      <w:proofErr w:type="gramEnd"/>
      <w:r w:rsidR="00825717" w:rsidRPr="00A333FD">
        <w:rPr>
          <w:rFonts w:ascii="Nikosh" w:hAnsi="Nikosh" w:cs="Nikosh"/>
        </w:rPr>
        <w:t xml:space="preserve"> </w:t>
      </w:r>
      <w:proofErr w:type="gramStart"/>
      <w:r w:rsidR="00825717" w:rsidRPr="00A333FD">
        <w:rPr>
          <w:rFonts w:ascii="Nikosh" w:hAnsi="Nikosh" w:cs="Nikosh"/>
        </w:rPr>
        <w:t>এসকল তথ্য সংগ্রহ করে নোট করা হচ্ছে কিনা?</w:t>
      </w:r>
      <w:proofErr w:type="gramEnd"/>
      <w:r w:rsidR="009279D2" w:rsidRPr="00A333FD">
        <w:rPr>
          <w:rFonts w:ascii="Nikosh" w:hAnsi="Nikosh" w:cs="Nikosh"/>
        </w:rPr>
        <w:t xml:space="preserve"> </w:t>
      </w:r>
      <w:proofErr w:type="gramStart"/>
      <w:r w:rsidR="009279D2" w:rsidRPr="00A333FD">
        <w:rPr>
          <w:rFonts w:ascii="Nikosh" w:hAnsi="Nikosh" w:cs="Nikosh"/>
        </w:rPr>
        <w:t xml:space="preserve">জমা না হলে তাগিদের জন্য নথি পেশ করা </w:t>
      </w:r>
      <w:r w:rsidR="00972DDC">
        <w:rPr>
          <w:rFonts w:ascii="Nikosh" w:hAnsi="Nikosh" w:cs="Nikosh"/>
        </w:rPr>
        <w:t xml:space="preserve">হচ্ছে </w:t>
      </w:r>
      <w:r w:rsidR="009279D2" w:rsidRPr="00A333FD">
        <w:rPr>
          <w:rFonts w:ascii="Nikosh" w:hAnsi="Nikosh" w:cs="Nikosh"/>
        </w:rPr>
        <w:t>কিনা?</w:t>
      </w:r>
      <w:proofErr w:type="gramEnd"/>
    </w:p>
    <w:p w:rsidR="009279D2" w:rsidRPr="00A333FD" w:rsidRDefault="00973904" w:rsidP="00BE013E">
      <w:pPr>
        <w:spacing w:after="0" w:line="360" w:lineRule="auto"/>
        <w:rPr>
          <w:rFonts w:ascii="Nikosh" w:hAnsi="Nikosh" w:cs="Nikosh"/>
        </w:rPr>
      </w:pPr>
      <w:r w:rsidRPr="00A333FD">
        <w:rPr>
          <w:rFonts w:ascii="Nikosh" w:hAnsi="Nikosh" w:cs="Nikosh"/>
        </w:rPr>
        <w:t>(২৭) কোন হাট-বাজার, জলমহা</w:t>
      </w:r>
      <w:r w:rsidR="00F27E8B" w:rsidRPr="00A333FD">
        <w:rPr>
          <w:rFonts w:ascii="Nikosh" w:hAnsi="Nikosh" w:cs="Nikosh"/>
        </w:rPr>
        <w:t>ল বা অন্যান্য সায়রাত মহালের ইজারা</w:t>
      </w:r>
      <w:r w:rsidR="001D7DA9" w:rsidRPr="00A333FD">
        <w:rPr>
          <w:rFonts w:ascii="Nikosh" w:hAnsi="Nikosh" w:cs="Nikosh"/>
        </w:rPr>
        <w:t>র মেয়াদ উত্তীর্ণ হওয়ার উপক্রম হলে তা</w:t>
      </w:r>
      <w:r w:rsidR="00CC4F00" w:rsidRPr="00A333FD">
        <w:rPr>
          <w:rFonts w:ascii="Nikosh" w:hAnsi="Nikosh" w:cs="Nikosh"/>
        </w:rPr>
        <w:t xml:space="preserve"> সংশ্লিষ্ট কর্তৃপক্ষকে অবহিত করণের জন্য</w:t>
      </w:r>
      <w:r w:rsidR="009D4E81" w:rsidRPr="00A333FD">
        <w:rPr>
          <w:rFonts w:ascii="Nikosh" w:hAnsi="Nikosh" w:cs="Nikosh"/>
        </w:rPr>
        <w:t xml:space="preserve"> ন</w:t>
      </w:r>
      <w:r w:rsidR="00DC352A" w:rsidRPr="00A333FD">
        <w:rPr>
          <w:rFonts w:ascii="Nikosh" w:hAnsi="Nikosh" w:cs="Nikosh"/>
        </w:rPr>
        <w:t>থি ও রেজিস্টার সময়মত পেশ করা হচ্ছে কিনা</w:t>
      </w:r>
      <w:r w:rsidR="00FB10E0" w:rsidRPr="00A333FD">
        <w:rPr>
          <w:rFonts w:ascii="Nikosh" w:hAnsi="Nikosh" w:cs="Nikosh"/>
        </w:rPr>
        <w:t>?</w:t>
      </w:r>
    </w:p>
    <w:p w:rsidR="00FB10E0" w:rsidRPr="00A333FD" w:rsidRDefault="00FB10E0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 xml:space="preserve">(২৮) </w:t>
      </w:r>
      <w:r w:rsidR="007718AD" w:rsidRPr="00A333FD">
        <w:rPr>
          <w:rFonts w:ascii="Nikosh" w:hAnsi="Nikosh" w:cs="Nikosh"/>
        </w:rPr>
        <w:t>নির্মাণাধীন বা বা</w:t>
      </w:r>
      <w:r w:rsidR="00283A71" w:rsidRPr="00A333FD">
        <w:rPr>
          <w:rFonts w:ascii="Nikosh" w:hAnsi="Nikosh" w:cs="Nikosh"/>
        </w:rPr>
        <w:t>স্তবায়নাধীন প্রকল্পসমূহের তদারকির জন্য</w:t>
      </w:r>
      <w:r w:rsidR="00A96566" w:rsidRPr="00A333FD">
        <w:rPr>
          <w:rFonts w:ascii="Nikosh" w:hAnsi="Nikosh" w:cs="Nikosh"/>
        </w:rPr>
        <w:t xml:space="preserve"> নথি পেশ করা হচ্ছে কিনা?</w:t>
      </w:r>
      <w:proofErr w:type="gramEnd"/>
      <w:r w:rsidR="00A96566" w:rsidRPr="00A333FD">
        <w:rPr>
          <w:rFonts w:ascii="Nikosh" w:hAnsi="Nikosh" w:cs="Nikosh"/>
        </w:rPr>
        <w:t xml:space="preserve"> </w:t>
      </w:r>
    </w:p>
    <w:p w:rsidR="00A96566" w:rsidRPr="00A333FD" w:rsidRDefault="00A96566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</w:t>
      </w:r>
      <w:r w:rsidR="005C363A" w:rsidRPr="00A333FD">
        <w:rPr>
          <w:rFonts w:ascii="Nikosh" w:hAnsi="Nikosh" w:cs="Nikosh"/>
        </w:rPr>
        <w:t>২৯</w:t>
      </w:r>
      <w:r w:rsidRPr="00A333FD">
        <w:rPr>
          <w:rFonts w:ascii="Nikosh" w:hAnsi="Nikosh" w:cs="Nikosh"/>
        </w:rPr>
        <w:t>)</w:t>
      </w:r>
      <w:r w:rsidR="005C363A" w:rsidRPr="00A333FD">
        <w:rPr>
          <w:rFonts w:ascii="Nikosh" w:hAnsi="Nikosh" w:cs="Nikosh"/>
        </w:rPr>
        <w:t xml:space="preserve"> জরিপ বিভাগের প্রয়োজনীয় তথ্য</w:t>
      </w:r>
      <w:r w:rsidR="00C242CD" w:rsidRPr="00A333FD">
        <w:rPr>
          <w:rFonts w:ascii="Nikosh" w:hAnsi="Nikosh" w:cs="Nikosh"/>
        </w:rPr>
        <w:t xml:space="preserve"> সময়মত প্রেরণ করা হচ্ছে কিনা?</w:t>
      </w:r>
      <w:proofErr w:type="gramEnd"/>
      <w:r w:rsidR="002B6915" w:rsidRPr="00A333FD">
        <w:rPr>
          <w:rFonts w:ascii="Nikosh" w:hAnsi="Nikosh" w:cs="Nikosh"/>
        </w:rPr>
        <w:t xml:space="preserve"> </w:t>
      </w:r>
      <w:proofErr w:type="gramStart"/>
      <w:r w:rsidR="002B6915" w:rsidRPr="00A333FD">
        <w:rPr>
          <w:rFonts w:ascii="Nikosh" w:hAnsi="Nikosh" w:cs="Nikosh"/>
        </w:rPr>
        <w:t>তাদের সরকারী জমির সীমানা</w:t>
      </w:r>
      <w:r w:rsidR="004E538F" w:rsidRPr="00A333FD">
        <w:rPr>
          <w:rFonts w:ascii="Nikosh" w:hAnsi="Nikosh" w:cs="Nikosh"/>
        </w:rPr>
        <w:t xml:space="preserve"> দেখিয়ে দেওয়া হয় কিনা?</w:t>
      </w:r>
      <w:proofErr w:type="gramEnd"/>
    </w:p>
    <w:p w:rsidR="00A9726C" w:rsidRPr="00A333FD" w:rsidRDefault="00A9726C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(৩০) জরিপ বিভাগ থেকে সরকারি জমির রেকর্ডের হিসাব আনা হয় কিনা?</w:t>
      </w:r>
      <w:proofErr w:type="gramEnd"/>
      <w:r w:rsidRPr="00A333FD">
        <w:rPr>
          <w:rFonts w:ascii="Nikosh" w:hAnsi="Nikosh" w:cs="Nikosh"/>
        </w:rPr>
        <w:t xml:space="preserve"> </w:t>
      </w:r>
      <w:proofErr w:type="gramStart"/>
      <w:r w:rsidRPr="00A333FD">
        <w:rPr>
          <w:rFonts w:ascii="Nikosh" w:hAnsi="Nikosh" w:cs="Nikosh"/>
        </w:rPr>
        <w:t>প্রয়োজনীয় আপত্তি দেওয়া হয় কিনা</w:t>
      </w:r>
      <w:r w:rsidR="00B85C18" w:rsidRPr="00A333FD">
        <w:rPr>
          <w:rFonts w:ascii="Nikosh" w:hAnsi="Nikosh" w:cs="Nikosh"/>
        </w:rPr>
        <w:t xml:space="preserve"> (জরিপ চলাকালে)?</w:t>
      </w:r>
      <w:proofErr w:type="gramEnd"/>
    </w:p>
    <w:p w:rsidR="00B85C18" w:rsidRPr="00A333FD" w:rsidRDefault="00B85C18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(৩১) অর্পিত সম্পত্তির ইজারা নথি যথাসময়ে পেশ করা হচ্ছে কিনা?</w:t>
      </w:r>
      <w:proofErr w:type="gramEnd"/>
      <w:r w:rsidRPr="00A333FD">
        <w:rPr>
          <w:rFonts w:ascii="Nikosh" w:hAnsi="Nikosh" w:cs="Nikosh"/>
        </w:rPr>
        <w:t xml:space="preserve"> </w:t>
      </w:r>
      <w:proofErr w:type="gramStart"/>
      <w:r w:rsidRPr="00A333FD">
        <w:rPr>
          <w:rFonts w:ascii="Nikosh" w:hAnsi="Nikosh" w:cs="Nikosh"/>
        </w:rPr>
        <w:t>বকেয়া ইজারা অর্থের জন্য তাগিদ দেওয়া হচ্ছে কিনা?</w:t>
      </w:r>
      <w:proofErr w:type="gramEnd"/>
    </w:p>
    <w:p w:rsidR="00E40336" w:rsidRPr="00A333FD" w:rsidRDefault="00B85C18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 xml:space="preserve">(৩২) খাস জমি বন্দোবস্ত বা অন্যান্য বিষয় সুরাহার </w:t>
      </w:r>
      <w:r w:rsidR="00E40336" w:rsidRPr="00A333FD">
        <w:rPr>
          <w:rFonts w:ascii="Nikosh" w:hAnsi="Nikosh" w:cs="Nikosh"/>
        </w:rPr>
        <w:t>জন্য উপজেলা ভূমি টাস্কফোর্সের বৈঠকের জন্য যথাসময়ে নথি পেশ করা হচ্ছে কিনা?</w:t>
      </w:r>
      <w:proofErr w:type="gramEnd"/>
    </w:p>
    <w:p w:rsidR="006614B5" w:rsidRPr="00A333FD" w:rsidRDefault="00E40336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 xml:space="preserve">(৩৩) </w:t>
      </w:r>
      <w:r w:rsidR="006614B5" w:rsidRPr="00A333FD">
        <w:rPr>
          <w:rFonts w:ascii="Nikosh" w:hAnsi="Nikosh" w:cs="Nikosh"/>
        </w:rPr>
        <w:t>খাস জমি প্রাপ্তির জন্য ভূমিহীনদের দরখাস্ত যথাসময়ে সংরক্ষণ করা হচ্ছে কিনা?</w:t>
      </w:r>
      <w:proofErr w:type="gramEnd"/>
    </w:p>
    <w:p w:rsidR="006614B5" w:rsidRPr="00A333FD" w:rsidRDefault="006614B5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(৩৪) ক্যাশ বইসহ অন্যান্য বিল ভাউচার সময়মত পেশ করা হচ্ছে কিনা?</w:t>
      </w:r>
      <w:proofErr w:type="gramEnd"/>
      <w:r w:rsidRPr="00A333FD">
        <w:rPr>
          <w:rFonts w:ascii="Nikosh" w:hAnsi="Nikosh" w:cs="Nikosh"/>
        </w:rPr>
        <w:t xml:space="preserve"> </w:t>
      </w:r>
      <w:proofErr w:type="gramStart"/>
      <w:r w:rsidRPr="00A333FD">
        <w:rPr>
          <w:rFonts w:ascii="Nikosh" w:hAnsi="Nikosh" w:cs="Nikosh"/>
        </w:rPr>
        <w:t>ক্যাশ বইয়ের এন্ট্রি যথাসময়ে হচ্ছে কিনা?</w:t>
      </w:r>
      <w:proofErr w:type="gramEnd"/>
    </w:p>
    <w:p w:rsidR="005C5094" w:rsidRPr="00A333FD" w:rsidRDefault="006614B5" w:rsidP="00BE013E">
      <w:pPr>
        <w:spacing w:after="0" w:line="360" w:lineRule="auto"/>
        <w:rPr>
          <w:rFonts w:ascii="Nikosh" w:hAnsi="Nikosh" w:cs="Nikosh"/>
        </w:rPr>
      </w:pPr>
      <w:r w:rsidRPr="00A333FD">
        <w:rPr>
          <w:rFonts w:ascii="Nikosh" w:hAnsi="Nikosh" w:cs="Nikosh"/>
        </w:rPr>
        <w:t xml:space="preserve">(৩৫) </w:t>
      </w:r>
      <w:r w:rsidR="005C5094" w:rsidRPr="00A333FD">
        <w:rPr>
          <w:rFonts w:ascii="Nikosh" w:hAnsi="Nikosh" w:cs="Nikosh"/>
        </w:rPr>
        <w:t>প্রতি মাসে ইউনিয়ন ভূমি অফিসে সংরক্ষিত সার্টিফিকেট রেজিস্টার-৯ ও উপজেলা ভূমি অফিসে সংরক্ষিত সার্টিফিকেট বিভাগের রেজিস্টার-১০ একত্রে মিল করে পরীক্ষা করা হয় কিনা?</w:t>
      </w:r>
    </w:p>
    <w:p w:rsidR="00DC7592" w:rsidRPr="00A333FD" w:rsidRDefault="005C5094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(৩৬) যথাসময়ে কেইস নথি পেশ করা হচ্ছে কিনা?</w:t>
      </w:r>
      <w:proofErr w:type="gramEnd"/>
      <w:r w:rsidR="000C2EF7" w:rsidRPr="00A333FD">
        <w:rPr>
          <w:rFonts w:ascii="Nikosh" w:hAnsi="Nikosh" w:cs="Nikosh"/>
        </w:rPr>
        <w:t xml:space="preserve"> </w:t>
      </w:r>
      <w:proofErr w:type="gramStart"/>
      <w:r w:rsidR="000C2EF7" w:rsidRPr="00A333FD">
        <w:rPr>
          <w:rFonts w:ascii="Nikosh" w:hAnsi="Nikosh" w:cs="Nikosh"/>
        </w:rPr>
        <w:t>ফরোয়ার্ড ডাইরি সঠিকভাবে সংরক্ষিত হচ্ছে কিনা?</w:t>
      </w:r>
      <w:proofErr w:type="gramEnd"/>
    </w:p>
    <w:p w:rsidR="00DC7592" w:rsidRPr="00A333FD" w:rsidRDefault="004952D7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(৩৭) সার্টিফিকেট মোকদ্দামার প্রেক্ষিতে সার্টিফিকেট জারি হয়ে গেলে তথা আদায় হয়ে থাকলে তার এড</w:t>
      </w:r>
      <w:r w:rsidR="00AE2DEB" w:rsidRPr="00A333FD">
        <w:rPr>
          <w:rFonts w:ascii="Nikosh" w:hAnsi="Nikosh" w:cs="Nikosh"/>
        </w:rPr>
        <w:t>ভাইজ ইউনিয়ন ভূমি অফিসে প্রেরণ করা হচ্ছে কিনা?</w:t>
      </w:r>
      <w:proofErr w:type="gramEnd"/>
      <w:r w:rsidR="00AE2DEB" w:rsidRPr="00A333FD">
        <w:rPr>
          <w:rFonts w:ascii="Nikosh" w:hAnsi="Nikosh" w:cs="Nikosh"/>
        </w:rPr>
        <w:t xml:space="preserve"> </w:t>
      </w:r>
      <w:proofErr w:type="gramStart"/>
      <w:r w:rsidR="00AE2DEB" w:rsidRPr="00A333FD">
        <w:rPr>
          <w:rFonts w:ascii="Nikosh" w:hAnsi="Nikosh" w:cs="Nikosh"/>
        </w:rPr>
        <w:t>চালানের কপি আরডিসি ও ইউনিয়ন ভূমি অফিসে প্রেরণ করা হচ্ছে কিনা?</w:t>
      </w:r>
      <w:proofErr w:type="gramEnd"/>
      <w:r w:rsidR="00AE2DEB" w:rsidRPr="00A333FD">
        <w:rPr>
          <w:rFonts w:ascii="Nikosh" w:hAnsi="Nikosh" w:cs="Nikosh"/>
        </w:rPr>
        <w:t xml:space="preserve"> </w:t>
      </w:r>
    </w:p>
    <w:p w:rsidR="00B12339" w:rsidRPr="00A333FD" w:rsidRDefault="0035683A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(৩৮) ‍</w:t>
      </w:r>
      <w:r w:rsidR="00FC7D0D">
        <w:rPr>
          <w:rFonts w:ascii="Nikosh" w:hAnsi="Nikosh" w:cs="Nikosh"/>
        </w:rPr>
        <w:t>সার্টি</w:t>
      </w:r>
      <w:r w:rsidRPr="00A333FD">
        <w:rPr>
          <w:rFonts w:ascii="Nikosh" w:hAnsi="Nikosh" w:cs="Nikosh"/>
        </w:rPr>
        <w:t xml:space="preserve">ফিকেট প্রস্তুত করে প্রেরণ করা তথা রিকুইজিশনপত্র যথাসময়ে রেজিস্টারভুক্ত করণ ও মোকদ্দমা চালু হচ্ছে </w:t>
      </w:r>
      <w:r w:rsidR="00F829C6" w:rsidRPr="00A333FD">
        <w:rPr>
          <w:rFonts w:ascii="Nikosh" w:hAnsi="Nikosh" w:cs="Nikosh"/>
        </w:rPr>
        <w:t>কিনা?</w:t>
      </w:r>
      <w:proofErr w:type="gramEnd"/>
    </w:p>
    <w:p w:rsidR="00F829C6" w:rsidRPr="00A333FD" w:rsidRDefault="00F829C6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(৩৯) প্রসেস যথাযথভাবে জারি হয়ে ফেরত আসছে কিনা?</w:t>
      </w:r>
      <w:proofErr w:type="gramEnd"/>
    </w:p>
    <w:p w:rsidR="00F829C6" w:rsidRPr="00A333FD" w:rsidRDefault="00F829C6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(৪০) রেকডরুমে নথি ও রেজিস্টার যথাযথভাবে সংরক্ষিত হচ্ছে কিনা?</w:t>
      </w:r>
      <w:proofErr w:type="gramEnd"/>
    </w:p>
    <w:p w:rsidR="00F755EA" w:rsidRPr="00A333FD" w:rsidRDefault="00F755EA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lastRenderedPageBreak/>
        <w:t>(৪১) উর্ধ্বতন কর্তৃপক্ষের চাহিত নথি যথাসময়ে প্রেরণ করা হচ্ছে কিনা?</w:t>
      </w:r>
      <w:proofErr w:type="gramEnd"/>
    </w:p>
    <w:p w:rsidR="00F755EA" w:rsidRPr="00A333FD" w:rsidRDefault="00F755EA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(৪২) ‘বি’ স্টেটমেন্ট যথাসময়ে প্রেরণ করা হচ্ছে কিনা?</w:t>
      </w:r>
      <w:proofErr w:type="gramEnd"/>
    </w:p>
    <w:p w:rsidR="00652336" w:rsidRPr="00A333FD" w:rsidRDefault="00652336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(৪৩) পত্র জারি ও পত্র গ্রহণ রেজিস্টার যথাযথভাবে সংরক্ষণ করা হচ্ছে কিনা?</w:t>
      </w:r>
      <w:proofErr w:type="gramEnd"/>
      <w:r w:rsidRPr="00A333FD">
        <w:rPr>
          <w:rFonts w:ascii="Nikosh" w:hAnsi="Nikosh" w:cs="Nikosh"/>
        </w:rPr>
        <w:t xml:space="preserve"> </w:t>
      </w:r>
      <w:proofErr w:type="gramStart"/>
      <w:r w:rsidRPr="00A333FD">
        <w:rPr>
          <w:rFonts w:ascii="Nikosh" w:hAnsi="Nikosh" w:cs="Nikosh"/>
        </w:rPr>
        <w:t>নিষ্পত্তিকৃত পত্রের বিপরীতে খারিজ মার্ক করা হচ্ছে কিনা?</w:t>
      </w:r>
      <w:proofErr w:type="gramEnd"/>
    </w:p>
    <w:p w:rsidR="00652336" w:rsidRPr="00A333FD" w:rsidRDefault="00652336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 xml:space="preserve">(৪৪) </w:t>
      </w:r>
      <w:r w:rsidR="00776794" w:rsidRPr="00A333FD">
        <w:rPr>
          <w:rFonts w:ascii="Nikosh" w:hAnsi="Nikosh" w:cs="Nikosh"/>
        </w:rPr>
        <w:t>রেজিস্টার অব দি রেজিস্টার (মাস্টার রেজিস্টার) যথাযথভাবে সংরক্ষন করা হচ্ছে কিনা?</w:t>
      </w:r>
      <w:proofErr w:type="gramEnd"/>
      <w:r w:rsidR="00776794" w:rsidRPr="00A333FD">
        <w:rPr>
          <w:rFonts w:ascii="Nikosh" w:hAnsi="Nikosh" w:cs="Nikosh"/>
        </w:rPr>
        <w:t xml:space="preserve"> </w:t>
      </w:r>
      <w:proofErr w:type="gramStart"/>
      <w:r w:rsidR="00776794" w:rsidRPr="00A333FD">
        <w:rPr>
          <w:rFonts w:ascii="Nikosh" w:hAnsi="Nikosh" w:cs="Nikosh"/>
        </w:rPr>
        <w:t>ঐ রেজিস্টারে বর্ণিত সকল রেজিস্টার সঠিকভারে সংরক্ষিত হচ্ছে কিনা?</w:t>
      </w:r>
      <w:proofErr w:type="gramEnd"/>
    </w:p>
    <w:p w:rsidR="00776794" w:rsidRPr="00A333FD" w:rsidRDefault="00776794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(৪৫) আসবাবপত্র রেজিস্টার ও রেজিস্টার ৯৪ সঠিকভাবে সংরক্ষিত হচ্ছে কিনা?</w:t>
      </w:r>
      <w:proofErr w:type="gramEnd"/>
      <w:r w:rsidRPr="00A333FD">
        <w:rPr>
          <w:rFonts w:ascii="Nikosh" w:hAnsi="Nikosh" w:cs="Nikosh"/>
        </w:rPr>
        <w:t xml:space="preserve"> </w:t>
      </w:r>
    </w:p>
    <w:p w:rsidR="00776794" w:rsidRPr="00A333FD" w:rsidRDefault="00776794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(৪৬) ট্রেজারি চালান রেজিস্টার</w:t>
      </w:r>
      <w:r w:rsidR="00990A73" w:rsidRPr="00A333FD">
        <w:rPr>
          <w:rFonts w:ascii="Nikosh" w:hAnsi="Nikosh" w:cs="Nikosh"/>
        </w:rPr>
        <w:t xml:space="preserve"> সঠিকভাবে আছে কিনা?</w:t>
      </w:r>
      <w:proofErr w:type="gramEnd"/>
    </w:p>
    <w:p w:rsidR="00B85C18" w:rsidRPr="00A333FD" w:rsidRDefault="00990A73" w:rsidP="00BE013E">
      <w:pPr>
        <w:spacing w:after="0" w:line="360" w:lineRule="auto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(৪৭) অর্পিত সম্পত্তির প্রতিবেদন সম্পর্কিত কাগজপত্র পেন্ডিং রয়েছে কিনা?</w:t>
      </w:r>
      <w:proofErr w:type="gramEnd"/>
    </w:p>
    <w:p w:rsidR="00BE013E" w:rsidRDefault="00BE013E" w:rsidP="00BE013E">
      <w:pPr>
        <w:spacing w:line="360" w:lineRule="auto"/>
        <w:jc w:val="both"/>
        <w:rPr>
          <w:rFonts w:ascii="Nikosh" w:hAnsi="Nikosh" w:cs="Nikosh"/>
        </w:rPr>
      </w:pPr>
    </w:p>
    <w:p w:rsidR="006E5606" w:rsidRDefault="006E5606" w:rsidP="006B0083">
      <w:pPr>
        <w:jc w:val="both"/>
        <w:rPr>
          <w:rFonts w:ascii="Nikosh" w:hAnsi="Nikosh" w:cs="Nikosh"/>
          <w:sz w:val="32"/>
          <w:szCs w:val="32"/>
        </w:rPr>
      </w:pPr>
    </w:p>
    <w:p w:rsidR="00DE19A5" w:rsidRDefault="00383C25" w:rsidP="006B0083">
      <w:pPr>
        <w:jc w:val="both"/>
        <w:rPr>
          <w:rFonts w:ascii="Nikosh" w:hAnsi="Nikosh" w:cs="Nikosh"/>
          <w:sz w:val="32"/>
          <w:szCs w:val="32"/>
        </w:rPr>
      </w:pPr>
      <w:r w:rsidRPr="007D3223">
        <w:rPr>
          <w:rFonts w:ascii="Nikosh" w:hAnsi="Nikosh" w:cs="Nikosh"/>
          <w:sz w:val="32"/>
          <w:szCs w:val="32"/>
        </w:rPr>
        <w:t>ই</w:t>
      </w:r>
      <w:r w:rsidR="004E6611" w:rsidRPr="007D3223">
        <w:rPr>
          <w:rFonts w:ascii="Nikosh" w:hAnsi="Nikosh" w:cs="Nikosh"/>
          <w:sz w:val="32"/>
          <w:szCs w:val="32"/>
        </w:rPr>
        <w:t>উনিয়ন</w:t>
      </w:r>
      <w:r w:rsidR="00871660" w:rsidRPr="007D3223">
        <w:rPr>
          <w:rFonts w:ascii="Nikosh" w:hAnsi="Nikosh" w:cs="Nikosh"/>
          <w:sz w:val="32"/>
          <w:szCs w:val="32"/>
        </w:rPr>
        <w:t xml:space="preserve"> ভূমি অ</w:t>
      </w:r>
      <w:r w:rsidR="002B4139" w:rsidRPr="007D3223">
        <w:rPr>
          <w:rFonts w:ascii="Nikosh" w:hAnsi="Nikosh" w:cs="Nikosh"/>
          <w:sz w:val="32"/>
          <w:szCs w:val="32"/>
        </w:rPr>
        <w:t xml:space="preserve">ফিস </w:t>
      </w:r>
      <w:r w:rsidR="00153446" w:rsidRPr="00153446">
        <w:rPr>
          <w:rFonts w:ascii="Nikosh" w:hAnsi="Nikosh" w:cs="Nikosh"/>
          <w:sz w:val="32"/>
          <w:szCs w:val="32"/>
        </w:rPr>
        <w:t>পরিদর্শন:</w:t>
      </w:r>
    </w:p>
    <w:p w:rsidR="002B4139" w:rsidRPr="00A333FD" w:rsidRDefault="00E22E44" w:rsidP="006B0083">
      <w:pPr>
        <w:jc w:val="both"/>
        <w:rPr>
          <w:rFonts w:ascii="Nikosh" w:hAnsi="Nikosh" w:cs="Nikosh"/>
        </w:rPr>
      </w:pPr>
      <w:r w:rsidRPr="00A333FD">
        <w:rPr>
          <w:rFonts w:ascii="Nikosh" w:hAnsi="Nikosh" w:cs="Nikosh"/>
        </w:rPr>
        <w:t>ই</w:t>
      </w:r>
      <w:r w:rsidR="002B4139" w:rsidRPr="00A333FD">
        <w:rPr>
          <w:rFonts w:ascii="Nikosh" w:hAnsi="Nikosh" w:cs="Nikosh"/>
        </w:rPr>
        <w:t xml:space="preserve">উনিয়ন ভূমি অফিস তথা </w:t>
      </w:r>
      <w:r w:rsidR="00855432" w:rsidRPr="00A333FD">
        <w:rPr>
          <w:rFonts w:ascii="Nikosh" w:hAnsi="Nikosh" w:cs="Nikosh"/>
        </w:rPr>
        <w:t>ইউনিয়ন ভূমি ক</w:t>
      </w:r>
      <w:r w:rsidRPr="00A333FD">
        <w:rPr>
          <w:rFonts w:ascii="Nikosh" w:hAnsi="Nikosh" w:cs="Nikosh"/>
        </w:rPr>
        <w:t>র্ম</w:t>
      </w:r>
      <w:r w:rsidR="00855432" w:rsidRPr="00A333FD">
        <w:rPr>
          <w:rFonts w:ascii="Nikosh" w:hAnsi="Nikosh" w:cs="Nikosh"/>
        </w:rPr>
        <w:t xml:space="preserve">কর্তাগণের উল্লিখিত কার্যাবলী ও </w:t>
      </w:r>
      <w:r w:rsidRPr="00A333FD">
        <w:rPr>
          <w:rFonts w:ascii="Nikosh" w:hAnsi="Nikosh" w:cs="Nikosh"/>
        </w:rPr>
        <w:t>ক</w:t>
      </w:r>
      <w:r w:rsidR="00855432" w:rsidRPr="00A333FD">
        <w:rPr>
          <w:rFonts w:ascii="Nikosh" w:hAnsi="Nikosh" w:cs="Nikosh"/>
        </w:rPr>
        <w:t xml:space="preserve">পদ্ধতি তদারকির জন্য </w:t>
      </w:r>
      <w:r w:rsidR="00BE20E8" w:rsidRPr="00A333FD">
        <w:rPr>
          <w:rFonts w:ascii="Nikosh" w:hAnsi="Nikosh" w:cs="Nikosh"/>
        </w:rPr>
        <w:t xml:space="preserve">সহকারী কমিশনার (ভূমি) ইউনিয়ন ভূমি অফিস </w:t>
      </w:r>
      <w:r w:rsidR="001E0663">
        <w:rPr>
          <w:rFonts w:ascii="Nikosh" w:hAnsi="Nikosh" w:cs="Nikosh"/>
        </w:rPr>
        <w:t>পরিদর্শনে</w:t>
      </w:r>
      <w:r w:rsidR="00BE20E8" w:rsidRPr="00A333FD">
        <w:rPr>
          <w:rFonts w:ascii="Nikosh" w:hAnsi="Nikosh" w:cs="Nikosh"/>
        </w:rPr>
        <w:t xml:space="preserve"> গেলে নিম্ন বর্ণিত </w:t>
      </w:r>
      <w:r w:rsidR="006B0083" w:rsidRPr="00A333FD">
        <w:rPr>
          <w:rFonts w:ascii="Nikosh" w:hAnsi="Nikosh" w:cs="Nikosh"/>
        </w:rPr>
        <w:t>বিষয়গুলি যাচাই করতে পারেন।</w:t>
      </w:r>
    </w:p>
    <w:p w:rsidR="006B0083" w:rsidRPr="00A333FD" w:rsidRDefault="006B0083" w:rsidP="006B0083">
      <w:pPr>
        <w:jc w:val="both"/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(১) উপস্থিত ভূমি মালিককে প্রদত্ত দাখিলার সাথে</w:t>
      </w:r>
      <w:r w:rsidR="009900EA" w:rsidRPr="00A333FD">
        <w:rPr>
          <w:rFonts w:ascii="Nikosh" w:hAnsi="Nikosh" w:cs="Nikosh"/>
        </w:rPr>
        <w:t xml:space="preserve"> ডুপ্লিকেট কপি মিলকরণ, দাখিলার উল্লিখিত হিসাব সঠিক আছে কিনা?</w:t>
      </w:r>
      <w:proofErr w:type="gramEnd"/>
      <w:r w:rsidR="009900EA" w:rsidRPr="00A333FD">
        <w:rPr>
          <w:rFonts w:ascii="Nikosh" w:hAnsi="Nikosh" w:cs="Nikosh"/>
        </w:rPr>
        <w:t xml:space="preserve"> </w:t>
      </w:r>
      <w:proofErr w:type="gramStart"/>
      <w:r w:rsidR="009900EA" w:rsidRPr="00A333FD">
        <w:rPr>
          <w:rFonts w:ascii="Nikosh" w:hAnsi="Nikosh" w:cs="Nikosh"/>
        </w:rPr>
        <w:t xml:space="preserve">কত টাকা সরকারি পাওনা </w:t>
      </w:r>
      <w:r w:rsidR="00EA6D3A" w:rsidRPr="00A333FD">
        <w:rPr>
          <w:rFonts w:ascii="Nikosh" w:hAnsi="Nikosh" w:cs="Nikosh"/>
        </w:rPr>
        <w:t>ও প্রকৃতপক্ষে মালিকের নিকট কত টাকা গ্রহণ করা হয়েছে?</w:t>
      </w:r>
      <w:proofErr w:type="gramEnd"/>
    </w:p>
    <w:p w:rsidR="00095BB8" w:rsidRPr="00A333FD" w:rsidRDefault="00095BB8" w:rsidP="00D75376">
      <w:pPr>
        <w:spacing w:after="0" w:line="240" w:lineRule="auto"/>
        <w:jc w:val="both"/>
        <w:rPr>
          <w:rFonts w:ascii="Nikosh" w:hAnsi="Nikosh" w:cs="Nikosh"/>
        </w:rPr>
      </w:pPr>
      <w:r w:rsidRPr="00A333FD">
        <w:rPr>
          <w:rFonts w:ascii="Nikosh" w:hAnsi="Nikosh" w:cs="Nikosh"/>
        </w:rPr>
        <w:t xml:space="preserve">(২) ক্যাশ বা </w:t>
      </w:r>
      <w:r w:rsidR="00D75376">
        <w:rPr>
          <w:rFonts w:ascii="Nikosh" w:hAnsi="Nikosh" w:cs="Nikosh"/>
        </w:rPr>
        <w:t>আ</w:t>
      </w:r>
      <w:r w:rsidRPr="00A333FD">
        <w:rPr>
          <w:rFonts w:ascii="Nikosh" w:hAnsi="Nikosh" w:cs="Nikosh"/>
        </w:rPr>
        <w:t>দায়ের হিসাব পরিক্ষা: এ জন্য একসাথে যাচাই করতে হবে-দাখিলা বই, রেজিস্টার-২,</w:t>
      </w:r>
    </w:p>
    <w:p w:rsidR="006658EC" w:rsidRDefault="00095BB8" w:rsidP="00D75376">
      <w:pPr>
        <w:spacing w:after="0" w:line="240" w:lineRule="auto"/>
        <w:rPr>
          <w:rFonts w:ascii="Nikosh" w:hAnsi="Nikosh" w:cs="Nikosh"/>
        </w:rPr>
      </w:pPr>
      <w:r w:rsidRPr="00A333FD">
        <w:rPr>
          <w:rFonts w:ascii="Nikosh" w:hAnsi="Nikosh" w:cs="Nikosh"/>
        </w:rPr>
        <w:t>রেজিস্টার-৩,</w:t>
      </w:r>
      <w:r w:rsidR="006658EC" w:rsidRPr="00A333FD">
        <w:rPr>
          <w:rFonts w:ascii="Nikosh" w:hAnsi="Nikosh" w:cs="Nikosh"/>
        </w:rPr>
        <w:t xml:space="preserve"> রেজিস্টার-৭, এবং রেজিস্টার-৪ ও ৫।</w:t>
      </w:r>
    </w:p>
    <w:p w:rsidR="00D75376" w:rsidRPr="00A333FD" w:rsidRDefault="00D75376" w:rsidP="00D75376">
      <w:pPr>
        <w:spacing w:after="0" w:line="240" w:lineRule="auto"/>
        <w:rPr>
          <w:rFonts w:ascii="Nikosh" w:hAnsi="Nikosh" w:cs="Nikosh"/>
        </w:rPr>
      </w:pPr>
    </w:p>
    <w:p w:rsidR="00FE0A4D" w:rsidRPr="00A333FD" w:rsidRDefault="00FE0A4D" w:rsidP="006658EC">
      <w:pPr>
        <w:rPr>
          <w:rFonts w:ascii="Nikosh" w:hAnsi="Nikosh" w:cs="Nikosh"/>
        </w:rPr>
      </w:pPr>
      <w:r w:rsidRPr="00A333FD">
        <w:rPr>
          <w:rFonts w:ascii="Nikosh" w:hAnsi="Nikosh" w:cs="Nikosh"/>
        </w:rPr>
        <w:t xml:space="preserve">(৩) দাখিলা বইয়ের </w:t>
      </w:r>
      <w:r w:rsidR="00FA3176" w:rsidRPr="00A333FD">
        <w:rPr>
          <w:rFonts w:ascii="Nikosh" w:hAnsi="Nikosh" w:cs="Nikosh"/>
        </w:rPr>
        <w:t>মওজুদ তথা রেজিস্টার ৯৪ পরিক্ষা করা।</w:t>
      </w:r>
    </w:p>
    <w:p w:rsidR="00D961C3" w:rsidRPr="00A333FD" w:rsidRDefault="00D961C3" w:rsidP="006658EC">
      <w:pPr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(৪)</w:t>
      </w:r>
      <w:r w:rsidR="00B807B1">
        <w:rPr>
          <w:rFonts w:ascii="Nikosh" w:hAnsi="Nikosh" w:cs="Nikosh"/>
        </w:rPr>
        <w:t xml:space="preserve"> </w:t>
      </w:r>
      <w:r w:rsidR="00295E49" w:rsidRPr="00A333FD">
        <w:rPr>
          <w:rFonts w:ascii="Nikosh" w:hAnsi="Nikosh" w:cs="Nikosh"/>
        </w:rPr>
        <w:t xml:space="preserve">আদেশে রেজিস্টার-২ ও ১ এ যে </w:t>
      </w:r>
      <w:r w:rsidR="00295E49" w:rsidRPr="00B807B1">
        <w:rPr>
          <w:rFonts w:ascii="Nikosh" w:hAnsi="Nikosh" w:cs="Nikosh"/>
          <w:color w:val="FF0000"/>
        </w:rPr>
        <w:t>পরিবর্তন</w:t>
      </w:r>
      <w:r w:rsidR="00295E49" w:rsidRPr="00A333FD">
        <w:rPr>
          <w:rFonts w:ascii="Nikosh" w:hAnsi="Nikosh" w:cs="Nikosh"/>
        </w:rPr>
        <w:t xml:space="preserve"> হয়েছে</w:t>
      </w:r>
      <w:r w:rsidR="00BB5EFE" w:rsidRPr="00A333FD">
        <w:rPr>
          <w:rFonts w:ascii="Nikosh" w:hAnsi="Nikosh" w:cs="Nikosh"/>
        </w:rPr>
        <w:t xml:space="preserve"> তা পরিক্ষা, সংশোধনীসমূহ কানুনগো বা সহকারী কমিশনা (ভূমি) </w:t>
      </w:r>
      <w:r w:rsidR="00C90DA5" w:rsidRPr="00A333FD">
        <w:rPr>
          <w:rFonts w:ascii="Nikosh" w:hAnsi="Nikosh" w:cs="Nikosh"/>
        </w:rPr>
        <w:t>কর্তৃক পত্যয়িত আছে কিনা?</w:t>
      </w:r>
      <w:proofErr w:type="gramEnd"/>
    </w:p>
    <w:p w:rsidR="00C90DA5" w:rsidRPr="00A333FD" w:rsidRDefault="00C90DA5" w:rsidP="006658EC">
      <w:pPr>
        <w:rPr>
          <w:rFonts w:ascii="Nikosh" w:hAnsi="Nikosh" w:cs="Nikosh"/>
        </w:rPr>
      </w:pPr>
      <w:r w:rsidRPr="00A333FD">
        <w:rPr>
          <w:rFonts w:ascii="Nikosh" w:hAnsi="Nikosh" w:cs="Nikosh"/>
        </w:rPr>
        <w:t>(৫) খাস জমি বন্দোবস্তির নির্ধা</w:t>
      </w:r>
      <w:r w:rsidR="0090395C" w:rsidRPr="00A333FD">
        <w:rPr>
          <w:rFonts w:ascii="Nikosh" w:hAnsi="Nikosh" w:cs="Nikosh"/>
        </w:rPr>
        <w:t>রিত</w:t>
      </w:r>
      <w:r w:rsidRPr="00A333FD">
        <w:rPr>
          <w:rFonts w:ascii="Nikosh" w:hAnsi="Nikosh" w:cs="Nikosh"/>
        </w:rPr>
        <w:t xml:space="preserve"> সালামীর টাকা</w:t>
      </w:r>
      <w:r w:rsidR="00FB5881" w:rsidRPr="00A333FD">
        <w:rPr>
          <w:rFonts w:ascii="Nikosh" w:hAnsi="Nikosh" w:cs="Nikosh"/>
        </w:rPr>
        <w:t xml:space="preserve"> কিস্তিতে ঠিকমত পরিশোধ করা হচ্ছে কিনা তা যাচাইয়ের জন্য রেজিস্টার-১২ ও রেজিস্টার-৭ মিল করে দেখা।</w:t>
      </w:r>
    </w:p>
    <w:p w:rsidR="00FB5881" w:rsidRPr="00A333FD" w:rsidRDefault="00746E7F" w:rsidP="006658EC">
      <w:pPr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(৬) কর মওকুফ বা কর হ্রাসের</w:t>
      </w:r>
      <w:r w:rsidR="00675CCD" w:rsidRPr="00A333FD">
        <w:rPr>
          <w:rFonts w:ascii="Nikosh" w:hAnsi="Nikosh" w:cs="Nikosh"/>
        </w:rPr>
        <w:t xml:space="preserve"> আদেশের এডভাইসের সাথে রেজিস্টার-২ এর সংশ্লিষ্ট হোল্ডিং পরিক্ষা করা। রেজিস্টার-২ এর হোল্ডিং</w:t>
      </w:r>
      <w:r w:rsidR="00675E0E" w:rsidRPr="00A333FD">
        <w:rPr>
          <w:rFonts w:ascii="Nikosh" w:hAnsi="Nikosh" w:cs="Nikosh"/>
        </w:rPr>
        <w:t xml:space="preserve"> এর উপর স্লাব মার্কিং করা হচ্ছে কিনা?</w:t>
      </w:r>
      <w:proofErr w:type="gramEnd"/>
    </w:p>
    <w:p w:rsidR="00EF43C1" w:rsidRPr="00A333FD" w:rsidRDefault="00EF43C1" w:rsidP="006658EC">
      <w:pPr>
        <w:rPr>
          <w:rFonts w:ascii="Nikosh" w:hAnsi="Nikosh" w:cs="Nikosh"/>
        </w:rPr>
      </w:pPr>
      <w:r w:rsidRPr="00A333FD">
        <w:rPr>
          <w:rFonts w:ascii="Nikosh" w:hAnsi="Nikosh" w:cs="Nikosh"/>
        </w:rPr>
        <w:t xml:space="preserve">(৭) </w:t>
      </w:r>
      <w:r w:rsidR="0090395C" w:rsidRPr="00A333FD">
        <w:rPr>
          <w:rFonts w:ascii="Nikosh" w:hAnsi="Nikosh" w:cs="Nikosh"/>
        </w:rPr>
        <w:t>জনগণের ব্যবহার</w:t>
      </w:r>
      <w:r w:rsidR="00DD7157" w:rsidRPr="00A333FD">
        <w:rPr>
          <w:rFonts w:ascii="Nikosh" w:hAnsi="Nikosh" w:cs="Nikosh"/>
        </w:rPr>
        <w:t xml:space="preserve"> জমিসহ অন্যান্য খাস জমি বেদখল আছে কিনা। ইউনিয়ন ভূমি ক</w:t>
      </w:r>
      <w:r w:rsidR="0090395C" w:rsidRPr="00A333FD">
        <w:rPr>
          <w:rFonts w:ascii="Nikosh" w:hAnsi="Nikosh" w:cs="Nikosh"/>
        </w:rPr>
        <w:t>র্ম</w:t>
      </w:r>
      <w:r w:rsidR="00DD7157" w:rsidRPr="00A333FD">
        <w:rPr>
          <w:rFonts w:ascii="Nikosh" w:hAnsi="Nikosh" w:cs="Nikosh"/>
        </w:rPr>
        <w:t>কর্তা বা সহকারী ইউনিয়ন</w:t>
      </w:r>
      <w:r w:rsidR="00E976C8" w:rsidRPr="00A333FD">
        <w:rPr>
          <w:rFonts w:ascii="Nikosh" w:hAnsi="Nikosh" w:cs="Nikosh"/>
        </w:rPr>
        <w:t xml:space="preserve"> ভূমি কর্মকর্তা নিয়মিত </w:t>
      </w:r>
      <w:r w:rsidR="003958D7" w:rsidRPr="003958D7">
        <w:rPr>
          <w:rFonts w:ascii="Nikosh" w:hAnsi="Nikosh" w:cs="Nikosh"/>
        </w:rPr>
        <w:t>পরিদর্শন</w:t>
      </w:r>
      <w:r w:rsidR="00E976C8" w:rsidRPr="00A333FD">
        <w:rPr>
          <w:rFonts w:ascii="Nikosh" w:hAnsi="Nikosh" w:cs="Nikosh"/>
        </w:rPr>
        <w:t xml:space="preserve"> করেন কিনা তা রেজিস্টা-৮ থেকে যা</w:t>
      </w:r>
      <w:r w:rsidR="00490ED7" w:rsidRPr="00A333FD">
        <w:rPr>
          <w:rFonts w:ascii="Nikosh" w:hAnsi="Nikosh" w:cs="Nikosh"/>
        </w:rPr>
        <w:t>চাই করণ।</w:t>
      </w:r>
    </w:p>
    <w:p w:rsidR="00A74D56" w:rsidRPr="00A333FD" w:rsidRDefault="00A74D56" w:rsidP="006658EC">
      <w:pPr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 xml:space="preserve">(৮) সিকস্তি পয়তস্তি জমির প্রতিবেদন </w:t>
      </w:r>
      <w:r w:rsidR="005718A5" w:rsidRPr="00A333FD">
        <w:rPr>
          <w:rFonts w:ascii="Nikosh" w:hAnsi="Nikosh" w:cs="Nikosh"/>
        </w:rPr>
        <w:t>প্রেরন করা হয় কিনা?</w:t>
      </w:r>
      <w:proofErr w:type="gramEnd"/>
      <w:r w:rsidR="005718A5" w:rsidRPr="00A333FD">
        <w:rPr>
          <w:rFonts w:ascii="Nikosh" w:hAnsi="Nikosh" w:cs="Nikosh"/>
        </w:rPr>
        <w:t xml:space="preserve"> </w:t>
      </w:r>
      <w:proofErr w:type="gramStart"/>
      <w:r w:rsidR="005718A5" w:rsidRPr="00A333FD">
        <w:rPr>
          <w:rFonts w:ascii="Nikosh" w:hAnsi="Nikosh" w:cs="Nikosh"/>
        </w:rPr>
        <w:t>স্কেচ ম্যাপ সংরক্ষণ করা হয় কিনা?</w:t>
      </w:r>
      <w:proofErr w:type="gramEnd"/>
      <w:r w:rsidR="005718A5" w:rsidRPr="00A333FD">
        <w:rPr>
          <w:rFonts w:ascii="Nikosh" w:hAnsi="Nikosh" w:cs="Nikosh"/>
        </w:rPr>
        <w:t xml:space="preserve"> </w:t>
      </w:r>
      <w:r w:rsidR="005473EF" w:rsidRPr="00A333FD">
        <w:rPr>
          <w:rFonts w:ascii="Nikosh" w:hAnsi="Nikosh" w:cs="Nikosh"/>
        </w:rPr>
        <w:t>বার্ষিক প্রতিবেদন পরীক্ষা ও প্রয়োজনীয় আদেশ প্রতিপালিত</w:t>
      </w:r>
      <w:r w:rsidR="00F66325" w:rsidRPr="00A333FD">
        <w:rPr>
          <w:rFonts w:ascii="Nikosh" w:hAnsi="Nikosh" w:cs="Nikosh"/>
        </w:rPr>
        <w:t xml:space="preserve"> হয়েছে কিনা তা পরীক্ষা করা ।</w:t>
      </w:r>
    </w:p>
    <w:p w:rsidR="00F66325" w:rsidRPr="00A333FD" w:rsidRDefault="00F66325" w:rsidP="006658EC">
      <w:pPr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 xml:space="preserve">(৯) </w:t>
      </w:r>
      <w:r w:rsidR="00BF6629" w:rsidRPr="00A333FD">
        <w:rPr>
          <w:rFonts w:ascii="Nikosh" w:hAnsi="Nikosh" w:cs="Nikosh"/>
        </w:rPr>
        <w:t xml:space="preserve">বন্দোবস্তযোগ্য খাস জমির প্রস্তাব </w:t>
      </w:r>
      <w:r w:rsidR="008534E0" w:rsidRPr="00A333FD">
        <w:rPr>
          <w:rFonts w:ascii="Nikosh" w:hAnsi="Nikosh" w:cs="Nikosh"/>
        </w:rPr>
        <w:t>প্রেরণ করা হয়েছে কিনা?</w:t>
      </w:r>
      <w:proofErr w:type="gramEnd"/>
      <w:r w:rsidR="008534E0" w:rsidRPr="00A333FD">
        <w:rPr>
          <w:rFonts w:ascii="Nikosh" w:hAnsi="Nikosh" w:cs="Nikosh"/>
        </w:rPr>
        <w:t xml:space="preserve"> </w:t>
      </w:r>
      <w:proofErr w:type="gramStart"/>
      <w:r w:rsidR="008534E0" w:rsidRPr="00A333FD">
        <w:rPr>
          <w:rFonts w:ascii="Nikosh" w:hAnsi="Nikosh" w:cs="Nikosh"/>
        </w:rPr>
        <w:t xml:space="preserve">বন্দোবস্ত গ্রহীতার </w:t>
      </w:r>
      <w:r w:rsidR="00DD5167" w:rsidRPr="00A333FD">
        <w:rPr>
          <w:rFonts w:ascii="Nikosh" w:hAnsi="Nikosh" w:cs="Nikosh"/>
        </w:rPr>
        <w:t>নিকট থেকে কবুলিয়ত নেওয়া হচ্ছে কিনা?</w:t>
      </w:r>
      <w:proofErr w:type="gramEnd"/>
    </w:p>
    <w:p w:rsidR="0030290A" w:rsidRPr="00A333FD" w:rsidRDefault="0030290A" w:rsidP="006658EC">
      <w:pPr>
        <w:rPr>
          <w:rFonts w:ascii="Nikosh" w:hAnsi="Nikosh" w:cs="Nikosh"/>
        </w:rPr>
      </w:pPr>
      <w:r w:rsidRPr="00A333FD">
        <w:rPr>
          <w:rFonts w:ascii="Nikosh" w:hAnsi="Nikosh" w:cs="Nikosh"/>
        </w:rPr>
        <w:t>(১০) যে সকল স</w:t>
      </w:r>
      <w:r w:rsidR="00B74FD1" w:rsidRPr="00A333FD">
        <w:rPr>
          <w:rFonts w:ascii="Nikosh" w:hAnsi="Nikosh" w:cs="Nikosh"/>
        </w:rPr>
        <w:t>ায়রাত</w:t>
      </w:r>
      <w:r w:rsidR="00723492" w:rsidRPr="00A333FD">
        <w:rPr>
          <w:rFonts w:ascii="Nikosh" w:hAnsi="Nikosh" w:cs="Nikosh"/>
        </w:rPr>
        <w:t xml:space="preserve"> মহলের ইজারা উত্তীণ হয়ে যাচ্ছে বা </w:t>
      </w:r>
      <w:r w:rsidR="00090BC1">
        <w:rPr>
          <w:rFonts w:ascii="Nikosh" w:hAnsi="Nikosh" w:cs="Nikosh"/>
        </w:rPr>
        <w:t>উর্ত্তীণ</w:t>
      </w:r>
      <w:r w:rsidR="00FD4D22" w:rsidRPr="00A333FD">
        <w:rPr>
          <w:rFonts w:ascii="Nikosh" w:hAnsi="Nikosh" w:cs="Nikosh"/>
        </w:rPr>
        <w:t xml:space="preserve"> হয়ে গিয়েছে সে সব মহালের জন্য যথাযথ পদক্ষেপ</w:t>
      </w:r>
      <w:r w:rsidR="00BB7D06" w:rsidRPr="00A333FD">
        <w:rPr>
          <w:rFonts w:ascii="Nikosh" w:hAnsi="Nikosh" w:cs="Nikosh"/>
        </w:rPr>
        <w:t xml:space="preserve"> নেওয়া হয়েছে কিনা তা রেজিস্টার-১০ দেখে পরীক্ষা করা ।</w:t>
      </w:r>
    </w:p>
    <w:p w:rsidR="00BB7D06" w:rsidRPr="00A333FD" w:rsidRDefault="00BB7D06" w:rsidP="006658EC">
      <w:pPr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 xml:space="preserve">(১১) </w:t>
      </w:r>
      <w:r w:rsidR="005C38AD" w:rsidRPr="00A333FD">
        <w:rPr>
          <w:rFonts w:ascii="Nikosh" w:hAnsi="Nikosh" w:cs="Nikosh"/>
        </w:rPr>
        <w:t>কমচারীদের কমবন্টন তালি</w:t>
      </w:r>
      <w:r w:rsidR="00D45CF1" w:rsidRPr="00A333FD">
        <w:rPr>
          <w:rFonts w:ascii="Nikosh" w:hAnsi="Nikosh" w:cs="Nikosh"/>
        </w:rPr>
        <w:t>কা যথাযথভাবে আছে কিনা?</w:t>
      </w:r>
      <w:proofErr w:type="gramEnd"/>
    </w:p>
    <w:p w:rsidR="00D45CF1" w:rsidRPr="00A333FD" w:rsidRDefault="00D45CF1" w:rsidP="006658EC">
      <w:pPr>
        <w:rPr>
          <w:rFonts w:ascii="Nikosh" w:hAnsi="Nikosh" w:cs="Nikosh"/>
        </w:rPr>
      </w:pPr>
      <w:proofErr w:type="gramStart"/>
      <w:r w:rsidRPr="00A333FD">
        <w:rPr>
          <w:rFonts w:ascii="Nikosh" w:hAnsi="Nikosh" w:cs="Nikosh"/>
        </w:rPr>
        <w:t>(১২)</w:t>
      </w:r>
      <w:r w:rsidR="003958D7">
        <w:rPr>
          <w:rFonts w:ascii="Nikosh" w:hAnsi="Nikosh" w:cs="Nikosh"/>
        </w:rPr>
        <w:t xml:space="preserve"> </w:t>
      </w:r>
      <w:r w:rsidR="003958D7" w:rsidRPr="003958D7">
        <w:rPr>
          <w:rFonts w:ascii="Nikosh" w:hAnsi="Nikosh" w:cs="Nikosh"/>
        </w:rPr>
        <w:t>পরিদর্শন</w:t>
      </w:r>
      <w:r w:rsidR="00090BC1">
        <w:rPr>
          <w:rFonts w:ascii="Nikosh" w:hAnsi="Nikosh" w:cs="Nikosh"/>
        </w:rPr>
        <w:t xml:space="preserve"> </w:t>
      </w:r>
      <w:r w:rsidRPr="00A333FD">
        <w:rPr>
          <w:rFonts w:ascii="Nikosh" w:hAnsi="Nikosh" w:cs="Nikosh"/>
        </w:rPr>
        <w:t xml:space="preserve">বই </w:t>
      </w:r>
      <w:r w:rsidR="005A1320" w:rsidRPr="00A333FD">
        <w:rPr>
          <w:rFonts w:ascii="Nikosh" w:hAnsi="Nikosh" w:cs="Nikosh"/>
        </w:rPr>
        <w:t>সঠিকভাবে সংরক্ষিত হচ্ছে কিনা?</w:t>
      </w:r>
      <w:proofErr w:type="gramEnd"/>
      <w:r w:rsidR="005A1320" w:rsidRPr="00A333FD">
        <w:rPr>
          <w:rFonts w:ascii="Nikosh" w:hAnsi="Nikosh" w:cs="Nikosh"/>
        </w:rPr>
        <w:t xml:space="preserve"> </w:t>
      </w:r>
      <w:proofErr w:type="gramStart"/>
      <w:r w:rsidR="005A1320" w:rsidRPr="00A333FD">
        <w:rPr>
          <w:rFonts w:ascii="Nikosh" w:hAnsi="Nikosh" w:cs="Nikosh"/>
        </w:rPr>
        <w:t>পূর্বেই</w:t>
      </w:r>
      <w:r w:rsidR="00511102" w:rsidRPr="00A333FD">
        <w:rPr>
          <w:rFonts w:ascii="Nikosh" w:hAnsi="Nikosh" w:cs="Nikosh"/>
        </w:rPr>
        <w:t xml:space="preserve"> </w:t>
      </w:r>
      <w:r w:rsidR="003958D7" w:rsidRPr="003958D7">
        <w:rPr>
          <w:rFonts w:ascii="Nikosh" w:hAnsi="Nikosh" w:cs="Nikosh"/>
        </w:rPr>
        <w:t>পরিদর্শন</w:t>
      </w:r>
      <w:r w:rsidR="00511102" w:rsidRPr="00A333FD">
        <w:rPr>
          <w:rFonts w:ascii="Nikosh" w:hAnsi="Nikosh" w:cs="Nikosh"/>
        </w:rPr>
        <w:t xml:space="preserve">সমূহের উপর </w:t>
      </w:r>
      <w:r w:rsidR="0083304A" w:rsidRPr="00A333FD">
        <w:rPr>
          <w:rFonts w:ascii="Nikosh" w:hAnsi="Nikosh" w:cs="Nikosh"/>
        </w:rPr>
        <w:t>কাযকারী পদক্ষেপ</w:t>
      </w:r>
      <w:r w:rsidR="00497B41" w:rsidRPr="00A333FD">
        <w:rPr>
          <w:rFonts w:ascii="Nikosh" w:hAnsi="Nikosh" w:cs="Nikosh"/>
        </w:rPr>
        <w:t xml:space="preserve"> নেওয়া হয়েছে কিনা?</w:t>
      </w:r>
      <w:proofErr w:type="gramEnd"/>
    </w:p>
    <w:p w:rsidR="00E60732" w:rsidRDefault="00231DAD">
      <w:pPr>
        <w:rPr>
          <w:rFonts w:ascii="SutonnyOMJ" w:hAnsi="SutonnyOMJ" w:cs="SutonnyOMJ"/>
        </w:rPr>
      </w:pPr>
      <w:r>
        <w:rPr>
          <w:rFonts w:ascii="Nikosh" w:hAnsi="Nikosh" w:cs="Nikosh"/>
        </w:rPr>
        <w:lastRenderedPageBreak/>
        <w:t xml:space="preserve"> </w:t>
      </w:r>
      <w:proofErr w:type="gramStart"/>
      <w:r w:rsidR="003641BC">
        <w:rPr>
          <w:rFonts w:ascii="Nikosh" w:hAnsi="Nikosh" w:cs="Nikosh"/>
        </w:rPr>
        <w:t xml:space="preserve">(১৩)  </w:t>
      </w:r>
      <w:r w:rsidR="00297758">
        <w:rPr>
          <w:rFonts w:ascii="Nikosh" w:hAnsi="Nikosh" w:cs="Nikosh"/>
        </w:rPr>
        <w:t xml:space="preserve">ঊর্ধ্বতন কর্মর্তারদের </w:t>
      </w:r>
      <w:r w:rsidR="00297758" w:rsidRPr="003958D7">
        <w:rPr>
          <w:rFonts w:ascii="Nikosh" w:hAnsi="Nikosh" w:cs="Nikosh"/>
        </w:rPr>
        <w:t>পরিদর্শন</w:t>
      </w:r>
      <w:r w:rsidR="00297758">
        <w:rPr>
          <w:rFonts w:ascii="Nikosh" w:hAnsi="Nikosh" w:cs="Nikosh"/>
        </w:rPr>
        <w:t xml:space="preserve"> নোট গার্ড ফাইলে সংরক্ষিত হয় কিনা</w:t>
      </w:r>
      <w:r w:rsidR="00297758">
        <w:rPr>
          <w:rFonts w:ascii="SutonnyOMJ" w:hAnsi="SutonnyOMJ" w:cs="SutonnyOMJ"/>
        </w:rPr>
        <w:t>?</w:t>
      </w:r>
      <w:proofErr w:type="gramEnd"/>
    </w:p>
    <w:p w:rsidR="006B0083" w:rsidRDefault="00E60732">
      <w:pPr>
        <w:rPr>
          <w:rFonts w:ascii="SutonnyOMJ" w:hAnsi="SutonnyOMJ" w:cs="SutonnyOMJ"/>
        </w:rPr>
      </w:pPr>
      <w:proofErr w:type="gramStart"/>
      <w:r>
        <w:rPr>
          <w:rFonts w:ascii="SutonnyOMJ" w:hAnsi="SutonnyOMJ" w:cs="SutonnyOMJ"/>
        </w:rPr>
        <w:t>(১৪)</w:t>
      </w:r>
      <w:r>
        <w:rPr>
          <w:rFonts w:ascii="Nikosh" w:hAnsi="Nikosh" w:cs="Nikosh"/>
        </w:rPr>
        <w:t xml:space="preserve"> প্রতিটি মৌজার রেজিষ্টার</w:t>
      </w:r>
      <w:r w:rsidR="005F661E">
        <w:rPr>
          <w:rFonts w:ascii="Nikosh" w:hAnsi="Nikosh" w:cs="Nikosh"/>
        </w:rPr>
        <w:t>-২ যথাযথভাবে সংরক্ষিত হচ্ছে কিনা?</w:t>
      </w:r>
      <w:proofErr w:type="gramEnd"/>
      <w:r w:rsidR="005F661E">
        <w:rPr>
          <w:rFonts w:ascii="Nikosh" w:hAnsi="Nikosh" w:cs="Nikosh"/>
        </w:rPr>
        <w:t xml:space="preserve"> রেজিস্টার-২ এর ১৫% হোল্ডিং পরীক্ষা করতে হবে। (প্রতিটি রেজিস্টার-২ এর প্রতিটি হোল্ডিং পর্</w:t>
      </w:r>
      <w:r w:rsidR="005F661E">
        <w:rPr>
          <w:rFonts w:ascii="SutonnyOMJ" w:hAnsi="SutonnyOMJ" w:cs="SutonnyOMJ"/>
        </w:rPr>
        <w:t>ায়ক্রমে প্রতি বছর একবার করে এ কারণে পরীক্ষা করা প্রয়োজন যে হোল্ডিংগুলির লেখা ঠিক থাকছে কিনা? দাবী সঠিকভাবে নিরুপণ হচ্ছে কিনা?)</w:t>
      </w:r>
    </w:p>
    <w:p w:rsidR="005F661E" w:rsidRDefault="005F661E">
      <w:pPr>
        <w:rPr>
          <w:rFonts w:ascii="SutonnyOMJ" w:hAnsi="SutonnyOMJ" w:cs="SutonnyOMJ"/>
        </w:rPr>
      </w:pPr>
      <w:proofErr w:type="gramStart"/>
      <w:r>
        <w:rPr>
          <w:rFonts w:ascii="SutonnyOMJ" w:hAnsi="SutonnyOMJ" w:cs="SutonnyOMJ"/>
        </w:rPr>
        <w:t>(১৫) নামজারি কেইস, দ্ওেয়ানী মোকদ্দমা প্রভৃতি বিষয়ের তদন্ত প্রতিবেদন বা তথ্য বিবরণী তৎ</w:t>
      </w:r>
      <w:r w:rsidR="00436844">
        <w:rPr>
          <w:rFonts w:ascii="SutonnyOMJ" w:hAnsi="SutonnyOMJ" w:cs="SutonnyOMJ"/>
        </w:rPr>
        <w:t>পরতার সাথে প্রেরণ করা হয় কিনা?</w:t>
      </w:r>
      <w:proofErr w:type="gramEnd"/>
    </w:p>
    <w:p w:rsidR="005C22F3" w:rsidRDefault="00B54052">
      <w:pPr>
        <w:rPr>
          <w:rFonts w:ascii="Nikosh" w:hAnsi="Nikosh" w:cs="Nikosh"/>
        </w:rPr>
      </w:pPr>
      <w:proofErr w:type="gramStart"/>
      <w:r>
        <w:rPr>
          <w:rFonts w:ascii="SutonnyOMJ" w:hAnsi="SutonnyOMJ" w:cs="SutonnyOMJ"/>
        </w:rPr>
        <w:t>(১৬)</w:t>
      </w:r>
      <w:r w:rsidR="003E4008">
        <w:rPr>
          <w:rFonts w:ascii="SutonnyOMJ" w:hAnsi="SutonnyOMJ" w:cs="SutonnyOMJ"/>
        </w:rPr>
        <w:t xml:space="preserve"> জরিপকালে স্থা</w:t>
      </w:r>
      <w:r w:rsidR="00F67FA6">
        <w:rPr>
          <w:rFonts w:ascii="SutonnyOMJ" w:hAnsi="SutonnyOMJ" w:cs="SutonnyOMJ"/>
        </w:rPr>
        <w:t xml:space="preserve">পিত ত্রিসীমানা পিলার সরেজমিন </w:t>
      </w:r>
      <w:r w:rsidR="005F0B01" w:rsidRPr="003958D7">
        <w:rPr>
          <w:rFonts w:ascii="Nikosh" w:hAnsi="Nikosh" w:cs="Nikosh"/>
        </w:rPr>
        <w:t>পরিদর্শন</w:t>
      </w:r>
      <w:r w:rsidR="005F0B01">
        <w:rPr>
          <w:rFonts w:ascii="Nikosh" w:hAnsi="Nikosh" w:cs="Nikosh"/>
        </w:rPr>
        <w:t xml:space="preserve"> করা হয় কিনা?</w:t>
      </w:r>
      <w:proofErr w:type="gramEnd"/>
    </w:p>
    <w:p w:rsidR="005F0B01" w:rsidRDefault="005F0B01">
      <w:pPr>
        <w:rPr>
          <w:rFonts w:ascii="Nikosh" w:hAnsi="Nikosh" w:cs="Nikosh"/>
        </w:rPr>
      </w:pPr>
      <w:r>
        <w:rPr>
          <w:rFonts w:ascii="Nikosh" w:hAnsi="Nikosh" w:cs="Nikosh"/>
        </w:rPr>
        <w:t>(১৭) হাট</w:t>
      </w:r>
      <w:r w:rsidR="00EA10E8">
        <w:rPr>
          <w:rFonts w:ascii="Nikosh" w:hAnsi="Nikosh" w:cs="Nikosh"/>
        </w:rPr>
        <w:t>বাজার পেরিফের</w:t>
      </w:r>
      <w:proofErr w:type="gramStart"/>
      <w:r w:rsidR="00EA10E8">
        <w:rPr>
          <w:rFonts w:ascii="Nikosh" w:hAnsi="Nikosh" w:cs="Nikosh"/>
        </w:rPr>
        <w:t>ী ,</w:t>
      </w:r>
      <w:proofErr w:type="gramEnd"/>
      <w:r w:rsidR="00EA10E8">
        <w:rPr>
          <w:rFonts w:ascii="Nikosh" w:hAnsi="Nikosh" w:cs="Nikosh"/>
        </w:rPr>
        <w:t xml:space="preserve"> অপিত সম্পত্তি, খাসজমি </w:t>
      </w:r>
      <w:r w:rsidR="00C21930">
        <w:rPr>
          <w:rFonts w:ascii="Nikosh" w:hAnsi="Nikosh" w:cs="Nikosh"/>
        </w:rPr>
        <w:t xml:space="preserve"> প্রভৃতির প্রয়োজনীয় তথ্যদি জরিপ বিভাগকে সরবরাহ করা হচ্ছে কিনা?</w:t>
      </w:r>
    </w:p>
    <w:p w:rsidR="00074A9C" w:rsidRDefault="00C21930">
      <w:pPr>
        <w:rPr>
          <w:rFonts w:ascii="Nikosh" w:hAnsi="Nikosh" w:cs="Nikosh"/>
        </w:rPr>
      </w:pPr>
      <w:r>
        <w:rPr>
          <w:rFonts w:ascii="Nikosh" w:hAnsi="Nikosh" w:cs="Nikosh"/>
        </w:rPr>
        <w:t>(১৮) জরিপ বিভাগ থেকে সরকারী সম্পত্তির মাঠ পচ</w:t>
      </w:r>
      <w:proofErr w:type="gramStart"/>
      <w:r>
        <w:rPr>
          <w:rFonts w:ascii="Nikosh" w:hAnsi="Nikosh" w:cs="Nikosh"/>
        </w:rPr>
        <w:t xml:space="preserve">া </w:t>
      </w:r>
      <w:r w:rsidR="00183106">
        <w:rPr>
          <w:rFonts w:ascii="Nikosh" w:hAnsi="Nikosh" w:cs="Nikosh"/>
        </w:rPr>
        <w:t xml:space="preserve"> দ</w:t>
      </w:r>
      <w:proofErr w:type="gramEnd"/>
      <w:r w:rsidR="00183106">
        <w:rPr>
          <w:rFonts w:ascii="Nikosh" w:hAnsi="Nikosh" w:cs="Nikosh"/>
        </w:rPr>
        <w:t>ে্ওয়া</w:t>
      </w:r>
      <w:r>
        <w:rPr>
          <w:rFonts w:ascii="Nikosh" w:hAnsi="Nikosh" w:cs="Nikosh"/>
        </w:rPr>
        <w:t xml:space="preserve">  হচ্ছে কিনা?</w:t>
      </w:r>
      <w:r w:rsidR="00183106">
        <w:rPr>
          <w:rFonts w:ascii="Nikosh" w:hAnsi="Nikosh" w:cs="Nikosh"/>
        </w:rPr>
        <w:t xml:space="preserve"> </w:t>
      </w:r>
      <w:proofErr w:type="gramStart"/>
      <w:r w:rsidR="00183106">
        <w:rPr>
          <w:rFonts w:ascii="Nikosh" w:hAnsi="Nikosh" w:cs="Nikosh"/>
        </w:rPr>
        <w:t>সরকারি সম্পত্তির রেকড যথাযথভাবে হচ্ছে কিনা?</w:t>
      </w:r>
      <w:proofErr w:type="gramEnd"/>
      <w:r w:rsidR="00183106">
        <w:rPr>
          <w:rFonts w:ascii="Nikosh" w:hAnsi="Nikosh" w:cs="Nikosh"/>
        </w:rPr>
        <w:t xml:space="preserve"> মাঠ পচা সত্যায়ন করে ন্ওে</w:t>
      </w:r>
      <w:r w:rsidR="00074A9C">
        <w:rPr>
          <w:rFonts w:ascii="Nikosh" w:hAnsi="Nikosh" w:cs="Nikosh"/>
        </w:rPr>
        <w:t>য়া হচ্ছে কিনা।</w:t>
      </w:r>
      <w:r w:rsidR="005E0983">
        <w:rPr>
          <w:rFonts w:ascii="Nikosh" w:hAnsi="Nikosh" w:cs="Nikosh"/>
        </w:rPr>
        <w:t xml:space="preserve"> তসদিক পরবতী সময় সরকারী জমির হিসাব</w:t>
      </w:r>
      <w:r w:rsidR="00843EE9">
        <w:rPr>
          <w:rFonts w:ascii="Nikosh" w:hAnsi="Nikosh" w:cs="Nikosh"/>
        </w:rPr>
        <w:t xml:space="preserve"> ন্ওেয়া হয় কিনা</w:t>
      </w:r>
      <w:proofErr w:type="gramStart"/>
      <w:r w:rsidR="00843EE9">
        <w:rPr>
          <w:rFonts w:ascii="Nikosh" w:hAnsi="Nikosh" w:cs="Nikosh"/>
        </w:rPr>
        <w:t>?(</w:t>
      </w:r>
      <w:proofErr w:type="gramEnd"/>
      <w:r w:rsidR="00843EE9">
        <w:rPr>
          <w:rFonts w:ascii="Nikosh" w:hAnsi="Nikosh" w:cs="Nikosh"/>
        </w:rPr>
        <w:t>জরিপ কালে)</w:t>
      </w:r>
    </w:p>
    <w:p w:rsidR="00074A9C" w:rsidRDefault="00074A9C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(১৯) </w:t>
      </w:r>
      <w:r w:rsidR="00451372">
        <w:rPr>
          <w:rFonts w:ascii="Nikosh" w:hAnsi="Nikosh" w:cs="Nikosh"/>
        </w:rPr>
        <w:t xml:space="preserve"> ভূমি মালিকের মৃত্যু হলে কিংব</w:t>
      </w:r>
      <w:proofErr w:type="gramStart"/>
      <w:r w:rsidR="00451372">
        <w:rPr>
          <w:rFonts w:ascii="Nikosh" w:hAnsi="Nikosh" w:cs="Nikosh"/>
        </w:rPr>
        <w:t xml:space="preserve">া </w:t>
      </w:r>
      <w:r w:rsidR="00B172EF">
        <w:rPr>
          <w:rFonts w:ascii="Nikosh" w:hAnsi="Nikosh" w:cs="Nikosh"/>
        </w:rPr>
        <w:t xml:space="preserve"> এলট</w:t>
      </w:r>
      <w:proofErr w:type="gramEnd"/>
      <w:r w:rsidR="00B172EF">
        <w:rPr>
          <w:rFonts w:ascii="Nikosh" w:hAnsi="Nikosh" w:cs="Nikosh"/>
        </w:rPr>
        <w:t>ি নোটিশ পা্ওয়া গেলে তার ভিত্তিতে কোন পদক্ষেপ নে্ওয়া হয় কিনা?</w:t>
      </w:r>
    </w:p>
    <w:p w:rsidR="00B172EF" w:rsidRDefault="00B172EF">
      <w:pPr>
        <w:rPr>
          <w:rFonts w:ascii="Nikosh" w:hAnsi="Nikosh" w:cs="Nikosh"/>
        </w:rPr>
      </w:pPr>
      <w:proofErr w:type="gramStart"/>
      <w:r>
        <w:rPr>
          <w:rFonts w:ascii="Nikosh" w:hAnsi="Nikosh" w:cs="Nikosh"/>
        </w:rPr>
        <w:t>(২০) ভূঃ উঃ কর আদায় বৃদ্ধির জন্য ইউনিয়ন ভূমি কমকতাগণের যথা</w:t>
      </w:r>
      <w:r w:rsidR="006406B6">
        <w:rPr>
          <w:rFonts w:ascii="Nikosh" w:hAnsi="Nikosh" w:cs="Nikosh"/>
        </w:rPr>
        <w:t>যথ তৎপরতা লক্ষ্য করা যায় কিনা?</w:t>
      </w:r>
      <w:proofErr w:type="gramEnd"/>
    </w:p>
    <w:p w:rsidR="00074A9C" w:rsidRDefault="006406B6">
      <w:pPr>
        <w:rPr>
          <w:rFonts w:ascii="Nikosh" w:hAnsi="Nikosh" w:cs="Nikosh"/>
        </w:rPr>
      </w:pPr>
      <w:proofErr w:type="gramStart"/>
      <w:r>
        <w:rPr>
          <w:rFonts w:ascii="Nikosh" w:hAnsi="Nikosh" w:cs="Nikosh"/>
        </w:rPr>
        <w:t>(২১) রিটান সমূহ যথাযথভাবে প্রস্তুত করা হচ্ছে কিনা?</w:t>
      </w:r>
      <w:proofErr w:type="gramEnd"/>
    </w:p>
    <w:p w:rsidR="006406B6" w:rsidRDefault="006406B6">
      <w:pPr>
        <w:rPr>
          <w:rFonts w:ascii="Nikosh" w:hAnsi="Nikosh" w:cs="Nikosh"/>
        </w:rPr>
      </w:pPr>
      <w:proofErr w:type="gramStart"/>
      <w:r>
        <w:rPr>
          <w:rFonts w:ascii="Nikosh" w:hAnsi="Nikosh" w:cs="Nikosh"/>
        </w:rPr>
        <w:t>(২২) পরিত্যক্ত ও অপিত সম্মত্তির হোল্ডিংসমূহ এবং দেওয়ানী মোকদ্দমাধীন হোল্ডিংসমূহ যথাযথভাবে চিহ্নিতকরণ (মাক করা) করা হয়েছে</w:t>
      </w:r>
      <w:r w:rsidR="00103488">
        <w:rPr>
          <w:rFonts w:ascii="Nikosh" w:hAnsi="Nikosh" w:cs="Nikosh"/>
        </w:rPr>
        <w:t xml:space="preserve"> কিনা?</w:t>
      </w:r>
      <w:proofErr w:type="gramEnd"/>
    </w:p>
    <w:p w:rsidR="00103488" w:rsidRDefault="00103488">
      <w:pPr>
        <w:rPr>
          <w:rFonts w:ascii="Nikosh" w:hAnsi="Nikosh" w:cs="Nikosh"/>
        </w:rPr>
      </w:pPr>
      <w:proofErr w:type="gramStart"/>
      <w:r>
        <w:rPr>
          <w:rFonts w:ascii="Nikosh" w:hAnsi="Nikosh" w:cs="Nikosh"/>
        </w:rPr>
        <w:t>(২৩) জমির শ্রেণী পরিবতনের রিপোট দেওয়া হয় কিনা?</w:t>
      </w:r>
      <w:proofErr w:type="gramEnd"/>
    </w:p>
    <w:p w:rsidR="00103488" w:rsidRDefault="00103488">
      <w:pPr>
        <w:rPr>
          <w:rFonts w:ascii="Nikosh" w:hAnsi="Nikosh" w:cs="Nikosh"/>
        </w:rPr>
      </w:pPr>
      <w:proofErr w:type="gramStart"/>
      <w:r>
        <w:rPr>
          <w:rFonts w:ascii="Nikosh" w:hAnsi="Nikosh" w:cs="Nikosh"/>
        </w:rPr>
        <w:t>(২৪) সিলিং বহিভূত জমির উদ্ধার তৎ</w:t>
      </w:r>
      <w:r w:rsidR="00485846">
        <w:rPr>
          <w:rFonts w:ascii="Nikosh" w:hAnsi="Nikosh" w:cs="Nikosh"/>
        </w:rPr>
        <w:t>পরতা আছে কিনা?</w:t>
      </w:r>
      <w:proofErr w:type="gramEnd"/>
    </w:p>
    <w:p w:rsidR="00485846" w:rsidRDefault="00485846">
      <w:pPr>
        <w:rPr>
          <w:rFonts w:ascii="Nikosh" w:hAnsi="Nikosh" w:cs="Nikosh"/>
        </w:rPr>
      </w:pPr>
      <w:proofErr w:type="gramStart"/>
      <w:r>
        <w:rPr>
          <w:rFonts w:ascii="Nikosh" w:hAnsi="Nikosh" w:cs="Nikosh"/>
        </w:rPr>
        <w:t>(২৫) সটিফিকেট মোকদ্দমাধীন হোল্ডিং- এর আদায়ের সাথে সাথে রিয়েলাইজেশন রিপোট দেওয়া হচ্ছে কিনা?</w:t>
      </w:r>
      <w:proofErr w:type="gramEnd"/>
      <w:r w:rsidR="00E33912">
        <w:rPr>
          <w:rFonts w:ascii="Nikosh" w:hAnsi="Nikosh" w:cs="Nikosh"/>
        </w:rPr>
        <w:t xml:space="preserve"> </w:t>
      </w:r>
      <w:proofErr w:type="gramStart"/>
      <w:r w:rsidR="00E33912">
        <w:rPr>
          <w:rFonts w:ascii="Nikosh" w:hAnsi="Nikosh" w:cs="Nikosh"/>
        </w:rPr>
        <w:t>প্রতিমাসে উপজেলা ভূমি অফিসের রেজিস্টার-১০ এর সাথে ইউনিয়ন ভূমি অফিসের রিকুইজিশন রেজিস্টার তথা রেজিস্টার-৯মিল করা হয় কিনা?</w:t>
      </w:r>
      <w:proofErr w:type="gramEnd"/>
    </w:p>
    <w:p w:rsidR="00E33912" w:rsidRDefault="00E33912">
      <w:pPr>
        <w:rPr>
          <w:rFonts w:ascii="Nikosh" w:hAnsi="Nikosh" w:cs="Nikosh"/>
        </w:rPr>
      </w:pPr>
      <w:proofErr w:type="gramStart"/>
      <w:r>
        <w:rPr>
          <w:rFonts w:ascii="Nikosh" w:hAnsi="Nikosh" w:cs="Nikosh"/>
        </w:rPr>
        <w:t>(২৬) সরকারের ক্রয়</w:t>
      </w:r>
      <w:r w:rsidR="008F148C">
        <w:rPr>
          <w:rFonts w:ascii="Nikosh" w:hAnsi="Nikosh" w:cs="Nikosh"/>
        </w:rPr>
        <w:t xml:space="preserve"> করা সম্পত্তির অব্যবহ্রত আছে কিনা?</w:t>
      </w:r>
      <w:proofErr w:type="gramEnd"/>
    </w:p>
    <w:p w:rsidR="008F148C" w:rsidRDefault="008F148C">
      <w:pPr>
        <w:rPr>
          <w:rFonts w:ascii="Nikosh" w:hAnsi="Nikosh" w:cs="Nikosh"/>
        </w:rPr>
      </w:pPr>
      <w:proofErr w:type="gramStart"/>
      <w:r>
        <w:rPr>
          <w:rFonts w:ascii="Nikosh" w:hAnsi="Nikosh" w:cs="Nikosh"/>
        </w:rPr>
        <w:t>(২৭) হুকুম দখল করা সম্পত্তি অব্যবহ্রত আছে কিনা?</w:t>
      </w:r>
      <w:proofErr w:type="gramEnd"/>
    </w:p>
    <w:p w:rsidR="008F148C" w:rsidRDefault="008F148C">
      <w:pPr>
        <w:rPr>
          <w:rFonts w:ascii="Nikosh" w:hAnsi="Nikosh" w:cs="Nikosh"/>
        </w:rPr>
      </w:pPr>
      <w:proofErr w:type="gramStart"/>
      <w:r>
        <w:rPr>
          <w:rFonts w:ascii="Nikosh" w:hAnsi="Nikosh" w:cs="Nikosh"/>
        </w:rPr>
        <w:t>(২৮)  অডিট আপত্তি সমূহের জবাব তৎপরতার সাথে সম্পাদন করা হচ্ছে কিনা?</w:t>
      </w:r>
      <w:proofErr w:type="gramEnd"/>
    </w:p>
    <w:p w:rsidR="008F148C" w:rsidRDefault="008F148C">
      <w:pPr>
        <w:rPr>
          <w:rFonts w:ascii="Nikosh" w:hAnsi="Nikosh" w:cs="Nikosh"/>
        </w:rPr>
      </w:pPr>
      <w:proofErr w:type="gramStart"/>
      <w:r>
        <w:rPr>
          <w:rFonts w:ascii="Nikosh" w:hAnsi="Nikosh" w:cs="Nikosh"/>
        </w:rPr>
        <w:t>(২৯) অফিস প্রা</w:t>
      </w:r>
      <w:r w:rsidR="007B5EEE">
        <w:rPr>
          <w:rFonts w:ascii="Nikosh" w:hAnsi="Nikosh" w:cs="Nikosh"/>
        </w:rPr>
        <w:t>ঙ্গাণসহ সমস্ত অফিস পরিস্কার পরিচ্ছন্ন আছে কিনা?</w:t>
      </w:r>
      <w:proofErr w:type="gramEnd"/>
    </w:p>
    <w:p w:rsidR="007B5EEE" w:rsidRDefault="007B5EEE">
      <w:pPr>
        <w:rPr>
          <w:rFonts w:ascii="Nikosh" w:hAnsi="Nikosh" w:cs="Nikosh"/>
        </w:rPr>
      </w:pPr>
      <w:proofErr w:type="gramStart"/>
      <w:r>
        <w:rPr>
          <w:rFonts w:ascii="Nikosh" w:hAnsi="Nikosh" w:cs="Nikosh"/>
        </w:rPr>
        <w:t>(৩০) কোন লেখচিত্র রাখা হয় কিনা?</w:t>
      </w:r>
      <w:proofErr w:type="gramEnd"/>
    </w:p>
    <w:p w:rsidR="007B5EEE" w:rsidRDefault="007B5EEE">
      <w:pPr>
        <w:rPr>
          <w:rFonts w:ascii="Nikosh" w:hAnsi="Nikosh" w:cs="Nikosh"/>
        </w:rPr>
      </w:pPr>
      <w:proofErr w:type="gramStart"/>
      <w:r>
        <w:rPr>
          <w:rFonts w:ascii="Nikosh" w:hAnsi="Nikosh" w:cs="Nikosh"/>
        </w:rPr>
        <w:t>(৩১) সকল রেজিস্টার যথাযথভাবে সংরক্ষণ করা হচ্ছে কিনা?</w:t>
      </w:r>
      <w:proofErr w:type="gramEnd"/>
    </w:p>
    <w:p w:rsidR="007B5EEE" w:rsidRDefault="007B5EEE">
      <w:pPr>
        <w:rPr>
          <w:rFonts w:ascii="Nikosh" w:hAnsi="Nikosh" w:cs="Nikosh"/>
        </w:rPr>
      </w:pPr>
      <w:proofErr w:type="gramStart"/>
      <w:r>
        <w:rPr>
          <w:rFonts w:ascii="Nikosh" w:hAnsi="Nikosh" w:cs="Nikosh"/>
        </w:rPr>
        <w:t xml:space="preserve">(৩২) </w:t>
      </w:r>
      <w:r w:rsidR="00BA6C06">
        <w:rPr>
          <w:rFonts w:ascii="Nikosh" w:hAnsi="Nikosh" w:cs="Nikosh"/>
        </w:rPr>
        <w:t>স্লাব মাকিং তথা ২৫ বিঘার ঊ</w:t>
      </w:r>
      <w:r w:rsidR="009B2A3D">
        <w:rPr>
          <w:rFonts w:ascii="Nikosh" w:hAnsi="Nikosh" w:cs="Nikosh"/>
        </w:rPr>
        <w:t>দ্ধের মালিকগণের হোল্ডিং চিহ্নিতকরণ করা হচ্ছে কিনা?</w:t>
      </w:r>
      <w:proofErr w:type="gramEnd"/>
    </w:p>
    <w:p w:rsidR="00C11854" w:rsidRDefault="00C11854">
      <w:pPr>
        <w:rPr>
          <w:rFonts w:ascii="Nikosh" w:hAnsi="Nikosh" w:cs="Nikosh"/>
          <w:color w:val="000000"/>
          <w:shd w:val="clear" w:color="auto" w:fill="FFFFFF"/>
        </w:rPr>
      </w:pPr>
      <w:r>
        <w:rPr>
          <w:rFonts w:ascii="Nikosh" w:hAnsi="Nikosh" w:cs="Nikosh"/>
          <w:color w:val="000000"/>
          <w:shd w:val="clear" w:color="auto" w:fill="FFFFFF"/>
        </w:rPr>
        <w:t xml:space="preserve">উপযুক্ত বিষয়ের প্রেক্ষিতে জানানো যাচ্ছে যে, মানব সম্পদ উন্নয়নের লক্ষ্যে বছরে ৬০ ঘন্টা প্রশিক্ষণ কর্মসূচির অংশ হিসেবে এ কার্যালয়ের নেজারত শাখার তৃতীয় শ্রেণির কর্মচারির অংশগ্রহণে আগামী ২২/০৫/২০১৯ খ্রিঃ তারিখ রোজ বুধবার সকাল ০৯.৩০টা হতে ১১.০০ পর্যন্ত জেলা প্রশাসক, কুড়িগ্রাম মহোদয়ের সন্মেলন কক্ষে সাপ্তাহিক অনুরণনে যথা সময়ে উপস্থিত থাকবো জন্য নির্দেশক্রমে অনুরোধ করা হলো </w:t>
      </w:r>
      <w:proofErr w:type="gramStart"/>
      <w:r>
        <w:rPr>
          <w:rFonts w:ascii="Nikosh" w:hAnsi="Nikosh" w:cs="Nikosh"/>
          <w:color w:val="000000"/>
          <w:shd w:val="clear" w:color="auto" w:fill="FFFFFF"/>
        </w:rPr>
        <w:t>।  আমর</w:t>
      </w:r>
      <w:proofErr w:type="gramEnd"/>
      <w:r>
        <w:rPr>
          <w:rFonts w:ascii="Nikosh" w:hAnsi="Nikosh" w:cs="Nikosh"/>
          <w:color w:val="000000"/>
          <w:shd w:val="clear" w:color="auto" w:fill="FFFFFF"/>
        </w:rPr>
        <w:t>া নেজারত শাখার সকলে উপস্থিত থাকবো তা পত্রদিয়ে জানিয়ে দেওয়া যেতে পারে। পত্র প্রস্তুত সদয় স্বাক্ষর করা যেতে পারে।</w:t>
      </w:r>
    </w:p>
    <w:p w:rsidR="007C1547" w:rsidRDefault="007C1547">
      <w:pPr>
        <w:rPr>
          <w:rFonts w:ascii="Nikosh" w:hAnsi="Nikosh" w:cs="Nikosh"/>
          <w:color w:val="000000"/>
          <w:shd w:val="clear" w:color="auto" w:fill="FFFFFF"/>
        </w:rPr>
      </w:pPr>
      <w:r>
        <w:rPr>
          <w:rFonts w:ascii="Nikosh" w:hAnsi="Nikosh" w:cs="Nikosh"/>
          <w:color w:val="000000"/>
          <w:shd w:val="clear" w:color="auto" w:fill="FFFFFF"/>
        </w:rPr>
        <w:t>পত্রে জনাব মোঃ কামরুল হাসান রি</w:t>
      </w:r>
      <w:proofErr w:type="gramStart"/>
      <w:r>
        <w:rPr>
          <w:rFonts w:ascii="Nikosh" w:hAnsi="Nikosh" w:cs="Nikosh"/>
          <w:color w:val="000000"/>
          <w:shd w:val="clear" w:color="auto" w:fill="FFFFFF"/>
        </w:rPr>
        <w:t>পন ,</w:t>
      </w:r>
      <w:proofErr w:type="gramEnd"/>
      <w:r>
        <w:rPr>
          <w:rFonts w:ascii="Nikosh" w:hAnsi="Nikosh" w:cs="Nikosh"/>
          <w:color w:val="000000"/>
          <w:shd w:val="clear" w:color="auto" w:fill="FFFFFF"/>
        </w:rPr>
        <w:t xml:space="preserve"> পিতা মৃতঃ আফতাব আলী (বীর মুক্তিযোদ্ধা )  সাং - দেওয়ানের খামার  ডকঘর- ভূরুঙ্গামারী  উপজেলা - ভূরুঙ্গামারী  জেলা- কুড়িগ্রাম । মৃত মুক্তিযোদ্ধার স্ত্রীর সুচিকিৎসার জন্য আথিক সাহায্যে জন্য আবেদন করেছেন। আবেদন পত্রটি এ কাযালয়ের সাধারণ শাখায় প্রেরণ করা যেতে পারে। পত্র প্রস্থু । প্রস্তুতকৃত পত্রে সদয় স্বাক্ষর করা যেতে পারে।</w:t>
      </w:r>
    </w:p>
    <w:p w:rsidR="007C1547" w:rsidRDefault="004A4DD5">
      <w:pPr>
        <w:rPr>
          <w:rStyle w:val="Strong"/>
          <w:rFonts w:ascii="Nikosh" w:hAnsi="Nikosh" w:cs="Nikosh"/>
          <w:color w:val="000000"/>
          <w:shd w:val="clear" w:color="auto" w:fill="FFFFFF"/>
        </w:rPr>
      </w:pPr>
      <w:r>
        <w:rPr>
          <w:rFonts w:ascii="Nikosh" w:hAnsi="Nikosh" w:cs="Nikosh"/>
          <w:color w:val="000000"/>
          <w:shd w:val="clear" w:color="auto" w:fill="FFFFFF"/>
        </w:rPr>
        <w:lastRenderedPageBreak/>
        <w:t>পত্রে জনাব মোছাঃ নুর নাহার স্বামী মৃতঃ সাজেদুল ইসলাম (বাবু) সাকিন- যাত্রাপু</w:t>
      </w:r>
      <w:proofErr w:type="gramStart"/>
      <w:r>
        <w:rPr>
          <w:rFonts w:ascii="Nikosh" w:hAnsi="Nikosh" w:cs="Nikosh"/>
          <w:color w:val="000000"/>
          <w:shd w:val="clear" w:color="auto" w:fill="FFFFFF"/>
        </w:rPr>
        <w:t>র ,</w:t>
      </w:r>
      <w:proofErr w:type="gramEnd"/>
      <w:r>
        <w:rPr>
          <w:rFonts w:ascii="Nikosh" w:hAnsi="Nikosh" w:cs="Nikosh"/>
          <w:color w:val="000000"/>
          <w:shd w:val="clear" w:color="auto" w:fill="FFFFFF"/>
        </w:rPr>
        <w:t xml:space="preserve"> ডাকঘর- যাত্রাপুর- উপজেলা কুড়িগ্রাম সদর, জেলা- কুড়িগ্রাম । তিনি একজন সম্বলহীন স্বামী হারা মহিলা । </w:t>
      </w:r>
      <w:r>
        <w:rPr>
          <w:rStyle w:val="Strong"/>
          <w:rFonts w:ascii="Nikosh" w:hAnsi="Nikosh" w:cs="Nikosh"/>
          <w:color w:val="000000"/>
          <w:shd w:val="clear" w:color="auto" w:fill="FFFFFF"/>
        </w:rPr>
        <w:t>আর্থিক সাহায্যের জন্য আবেদন করেছেন। উক্ত আবেদন খানা  এ কার্যালয়ের ত্রাণ শাখা দেওয়া যেতে পারে। পত্র প্রস্থুত । প্রস্থুকৃত পত্রে স্বাক্ষর করা যেতে পারে।</w:t>
      </w:r>
    </w:p>
    <w:p w:rsidR="00996646" w:rsidRDefault="00996646">
      <w:pPr>
        <w:rPr>
          <w:rStyle w:val="Strong"/>
          <w:rFonts w:ascii="Nikosh" w:hAnsi="Nikosh" w:cs="Nikosh"/>
          <w:color w:val="000000"/>
          <w:shd w:val="clear" w:color="auto" w:fill="FFFFFF"/>
        </w:rPr>
      </w:pPr>
      <w:r>
        <w:rPr>
          <w:rFonts w:ascii="Nikosh" w:hAnsi="Nikosh" w:cs="Nikosh"/>
          <w:color w:val="000000"/>
          <w:shd w:val="clear" w:color="auto" w:fill="FFFFFF"/>
        </w:rPr>
        <w:t> উপর্যুক্ত বিষয়ের প্রেক্ষিতে জানানো যাচ্ছে যে, জনাব মোছাঃ নুর নাহার স্বামী মৃতঃ সাজেদুল ইসলাম (বাবু) সাকিন- যাত্রাপু</w:t>
      </w:r>
      <w:proofErr w:type="gramStart"/>
      <w:r>
        <w:rPr>
          <w:rFonts w:ascii="Nikosh" w:hAnsi="Nikosh" w:cs="Nikosh"/>
          <w:color w:val="000000"/>
          <w:shd w:val="clear" w:color="auto" w:fill="FFFFFF"/>
        </w:rPr>
        <w:t>র ,</w:t>
      </w:r>
      <w:proofErr w:type="gramEnd"/>
      <w:r>
        <w:rPr>
          <w:rFonts w:ascii="Nikosh" w:hAnsi="Nikosh" w:cs="Nikosh"/>
          <w:color w:val="000000"/>
          <w:shd w:val="clear" w:color="auto" w:fill="FFFFFF"/>
        </w:rPr>
        <w:t xml:space="preserve"> ডাকঘর- যাত্রাপুর- উপজেলা কুড়িগ্রাম সদর, জেলা- কুড়িগ্রাম । তিনি একজন সম্বলহীন স্বামী হারা মহিলা । </w:t>
      </w:r>
      <w:r>
        <w:rPr>
          <w:rStyle w:val="Strong"/>
          <w:rFonts w:ascii="Nikosh" w:hAnsi="Nikosh" w:cs="Nikosh"/>
          <w:color w:val="000000"/>
          <w:shd w:val="clear" w:color="auto" w:fill="FFFFFF"/>
        </w:rPr>
        <w:t>আর্থিক সাহায্যের জন্য আবেদন করেছেন। উক্ত আবেদন  বিষয় প্রয়োজনিয় ব্যবস্থা গ্রহনের জন্য অনুরোধ করা হলো।</w:t>
      </w:r>
    </w:p>
    <w:p w:rsidR="00122D41" w:rsidRPr="00E60732" w:rsidRDefault="00122D41">
      <w:pPr>
        <w:rPr>
          <w:rFonts w:ascii="SutonnyOMJ" w:hAnsi="SutonnyOMJ" w:cs="SutonnyOMJ"/>
        </w:rPr>
      </w:pPr>
      <w:r>
        <w:rPr>
          <w:rFonts w:ascii="Nikosh" w:hAnsi="Nikosh" w:cs="Nikosh"/>
          <w:color w:val="000000"/>
          <w:sz w:val="26"/>
          <w:szCs w:val="26"/>
          <w:shd w:val="clear" w:color="auto" w:fill="FFFFFF"/>
        </w:rPr>
        <w:t>উপর্যুক্ত বিষয়ের প্রেক্ষিতে জানানো যাচ্ছে যে, </w:t>
      </w:r>
      <w:r>
        <w:rPr>
          <w:rFonts w:ascii="Nikosh" w:hAnsi="Nikosh" w:cs="Nikosh"/>
          <w:color w:val="000000"/>
          <w:sz w:val="19"/>
          <w:szCs w:val="19"/>
          <w:shd w:val="clear" w:color="auto" w:fill="FFFFFF"/>
        </w:rPr>
        <w:t>জনাব মোঃ আনোয়ার হোসে</w:t>
      </w:r>
      <w:proofErr w:type="gramStart"/>
      <w:r>
        <w:rPr>
          <w:rFonts w:ascii="Nikosh" w:hAnsi="Nikosh" w:cs="Nikosh"/>
          <w:color w:val="000000"/>
          <w:sz w:val="19"/>
          <w:szCs w:val="19"/>
          <w:shd w:val="clear" w:color="auto" w:fill="FFFFFF"/>
        </w:rPr>
        <w:t>ন ,</w:t>
      </w:r>
      <w:proofErr w:type="gramEnd"/>
      <w:r>
        <w:rPr>
          <w:rFonts w:ascii="Nikosh" w:hAnsi="Nikosh" w:cs="Nikosh"/>
          <w:color w:val="000000"/>
          <w:sz w:val="19"/>
          <w:szCs w:val="19"/>
          <w:shd w:val="clear" w:color="auto" w:fill="FFFFFF"/>
        </w:rPr>
        <w:t xml:space="preserve"> পিতা মোঃ ঈমান আলী সাকিন- হরিকেশ  , ডাকঘর- কুড়িগ্রাম, উপজেলা- কুড়িগ্রাম সদর, জেলা- কুড়িগ্রাম । ঘরবাড়ী মেরামতের জন্য  আর্থিক সাহায্যের আবেদন করেছেন। উক্ত আবেদন  বিষয় প্রয়োজনিয় ব্যবস্থা গ্রহনের জন্য অনুরোধ করা হলো।</w:t>
      </w:r>
    </w:p>
    <w:sectPr w:rsidR="00122D41" w:rsidRPr="00E60732" w:rsidSect="00B3630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EA6921"/>
    <w:rsid w:val="00031D44"/>
    <w:rsid w:val="00074A9C"/>
    <w:rsid w:val="0008009E"/>
    <w:rsid w:val="00082B16"/>
    <w:rsid w:val="000867C9"/>
    <w:rsid w:val="00090BC1"/>
    <w:rsid w:val="00095BB8"/>
    <w:rsid w:val="00096C7C"/>
    <w:rsid w:val="000A1BA6"/>
    <w:rsid w:val="000B37EE"/>
    <w:rsid w:val="000C0914"/>
    <w:rsid w:val="000C2EF7"/>
    <w:rsid w:val="000E3150"/>
    <w:rsid w:val="000E3BF5"/>
    <w:rsid w:val="000E59E4"/>
    <w:rsid w:val="000F4A9F"/>
    <w:rsid w:val="000F5D08"/>
    <w:rsid w:val="00101733"/>
    <w:rsid w:val="00103488"/>
    <w:rsid w:val="001059D8"/>
    <w:rsid w:val="00115404"/>
    <w:rsid w:val="00122D41"/>
    <w:rsid w:val="00132CA5"/>
    <w:rsid w:val="00133028"/>
    <w:rsid w:val="001350AB"/>
    <w:rsid w:val="00153446"/>
    <w:rsid w:val="00183106"/>
    <w:rsid w:val="001860E7"/>
    <w:rsid w:val="001B16D9"/>
    <w:rsid w:val="001B67FF"/>
    <w:rsid w:val="001D459F"/>
    <w:rsid w:val="001D7DA9"/>
    <w:rsid w:val="001E0663"/>
    <w:rsid w:val="001F7D01"/>
    <w:rsid w:val="00200948"/>
    <w:rsid w:val="00231D7B"/>
    <w:rsid w:val="00231DAD"/>
    <w:rsid w:val="00245773"/>
    <w:rsid w:val="00246A99"/>
    <w:rsid w:val="002614E6"/>
    <w:rsid w:val="00274CA7"/>
    <w:rsid w:val="00276A7F"/>
    <w:rsid w:val="00280524"/>
    <w:rsid w:val="00283A71"/>
    <w:rsid w:val="00295056"/>
    <w:rsid w:val="00295E49"/>
    <w:rsid w:val="00297758"/>
    <w:rsid w:val="002A0624"/>
    <w:rsid w:val="002B3081"/>
    <w:rsid w:val="002B4139"/>
    <w:rsid w:val="002B6915"/>
    <w:rsid w:val="002B6BFA"/>
    <w:rsid w:val="002D43B8"/>
    <w:rsid w:val="0030290A"/>
    <w:rsid w:val="00313369"/>
    <w:rsid w:val="0033377C"/>
    <w:rsid w:val="003369BA"/>
    <w:rsid w:val="003410B4"/>
    <w:rsid w:val="0035683A"/>
    <w:rsid w:val="003641BC"/>
    <w:rsid w:val="0038175F"/>
    <w:rsid w:val="00383C25"/>
    <w:rsid w:val="003958D7"/>
    <w:rsid w:val="003B6E3F"/>
    <w:rsid w:val="003C49FF"/>
    <w:rsid w:val="003D7299"/>
    <w:rsid w:val="003E16C7"/>
    <w:rsid w:val="003E4008"/>
    <w:rsid w:val="003F4A5B"/>
    <w:rsid w:val="004175D3"/>
    <w:rsid w:val="00431E99"/>
    <w:rsid w:val="00436844"/>
    <w:rsid w:val="0044506B"/>
    <w:rsid w:val="00451372"/>
    <w:rsid w:val="00485846"/>
    <w:rsid w:val="00490ED7"/>
    <w:rsid w:val="004952D7"/>
    <w:rsid w:val="00497B41"/>
    <w:rsid w:val="004A4DD5"/>
    <w:rsid w:val="004B5AD6"/>
    <w:rsid w:val="004C39C2"/>
    <w:rsid w:val="004C3D24"/>
    <w:rsid w:val="004D50CC"/>
    <w:rsid w:val="004D7A07"/>
    <w:rsid w:val="004E538F"/>
    <w:rsid w:val="004E6611"/>
    <w:rsid w:val="004F299F"/>
    <w:rsid w:val="004F657E"/>
    <w:rsid w:val="00511102"/>
    <w:rsid w:val="0051285C"/>
    <w:rsid w:val="005140C1"/>
    <w:rsid w:val="00520334"/>
    <w:rsid w:val="00523E9F"/>
    <w:rsid w:val="00526D91"/>
    <w:rsid w:val="005415F7"/>
    <w:rsid w:val="005473EF"/>
    <w:rsid w:val="005523D4"/>
    <w:rsid w:val="00552926"/>
    <w:rsid w:val="00570CFC"/>
    <w:rsid w:val="005718A5"/>
    <w:rsid w:val="00583719"/>
    <w:rsid w:val="005913D1"/>
    <w:rsid w:val="00597CE1"/>
    <w:rsid w:val="005A1320"/>
    <w:rsid w:val="005A5971"/>
    <w:rsid w:val="005C22F3"/>
    <w:rsid w:val="005C363A"/>
    <w:rsid w:val="005C38AD"/>
    <w:rsid w:val="005C5094"/>
    <w:rsid w:val="005E0983"/>
    <w:rsid w:val="005F0B01"/>
    <w:rsid w:val="005F0F0D"/>
    <w:rsid w:val="005F661E"/>
    <w:rsid w:val="00601064"/>
    <w:rsid w:val="00611089"/>
    <w:rsid w:val="00612D95"/>
    <w:rsid w:val="00623CE2"/>
    <w:rsid w:val="006406B6"/>
    <w:rsid w:val="00652336"/>
    <w:rsid w:val="006614B5"/>
    <w:rsid w:val="006658EC"/>
    <w:rsid w:val="00675CCD"/>
    <w:rsid w:val="00675E0E"/>
    <w:rsid w:val="00680462"/>
    <w:rsid w:val="006816B0"/>
    <w:rsid w:val="006B0083"/>
    <w:rsid w:val="006B22C2"/>
    <w:rsid w:val="006C60E2"/>
    <w:rsid w:val="006E0292"/>
    <w:rsid w:val="006E5606"/>
    <w:rsid w:val="006F1C5E"/>
    <w:rsid w:val="00723492"/>
    <w:rsid w:val="00735FEA"/>
    <w:rsid w:val="007438B6"/>
    <w:rsid w:val="00746E7F"/>
    <w:rsid w:val="0074767A"/>
    <w:rsid w:val="007505BD"/>
    <w:rsid w:val="0075354F"/>
    <w:rsid w:val="007718AD"/>
    <w:rsid w:val="00772BD2"/>
    <w:rsid w:val="00776794"/>
    <w:rsid w:val="007A2D76"/>
    <w:rsid w:val="007B5EEE"/>
    <w:rsid w:val="007C1547"/>
    <w:rsid w:val="007C24B2"/>
    <w:rsid w:val="007D24E7"/>
    <w:rsid w:val="007D3223"/>
    <w:rsid w:val="007E6654"/>
    <w:rsid w:val="007F1479"/>
    <w:rsid w:val="00807F11"/>
    <w:rsid w:val="00820E20"/>
    <w:rsid w:val="00825717"/>
    <w:rsid w:val="0083304A"/>
    <w:rsid w:val="00837659"/>
    <w:rsid w:val="00843EE9"/>
    <w:rsid w:val="00846A5F"/>
    <w:rsid w:val="008534E0"/>
    <w:rsid w:val="00855432"/>
    <w:rsid w:val="00856049"/>
    <w:rsid w:val="00860233"/>
    <w:rsid w:val="008603E7"/>
    <w:rsid w:val="0086078C"/>
    <w:rsid w:val="00871660"/>
    <w:rsid w:val="008D07DC"/>
    <w:rsid w:val="008D67B3"/>
    <w:rsid w:val="008F148C"/>
    <w:rsid w:val="00900A49"/>
    <w:rsid w:val="0090395C"/>
    <w:rsid w:val="00907484"/>
    <w:rsid w:val="009123C3"/>
    <w:rsid w:val="009279D2"/>
    <w:rsid w:val="0093142D"/>
    <w:rsid w:val="00932376"/>
    <w:rsid w:val="00933C2C"/>
    <w:rsid w:val="00963287"/>
    <w:rsid w:val="00966CCD"/>
    <w:rsid w:val="00967D3B"/>
    <w:rsid w:val="00972DDC"/>
    <w:rsid w:val="00973904"/>
    <w:rsid w:val="00976540"/>
    <w:rsid w:val="009900EA"/>
    <w:rsid w:val="00990A73"/>
    <w:rsid w:val="00996646"/>
    <w:rsid w:val="009B2A3D"/>
    <w:rsid w:val="009C5631"/>
    <w:rsid w:val="009D4E81"/>
    <w:rsid w:val="00A11B35"/>
    <w:rsid w:val="00A11E85"/>
    <w:rsid w:val="00A3105E"/>
    <w:rsid w:val="00A333FD"/>
    <w:rsid w:val="00A364A6"/>
    <w:rsid w:val="00A4741B"/>
    <w:rsid w:val="00A47732"/>
    <w:rsid w:val="00A64657"/>
    <w:rsid w:val="00A6675D"/>
    <w:rsid w:val="00A74D56"/>
    <w:rsid w:val="00A96566"/>
    <w:rsid w:val="00A9726C"/>
    <w:rsid w:val="00AC05B2"/>
    <w:rsid w:val="00AC3136"/>
    <w:rsid w:val="00AC4F0B"/>
    <w:rsid w:val="00AE2DEB"/>
    <w:rsid w:val="00B11B0A"/>
    <w:rsid w:val="00B12339"/>
    <w:rsid w:val="00B172EF"/>
    <w:rsid w:val="00B242A6"/>
    <w:rsid w:val="00B33FBD"/>
    <w:rsid w:val="00B36306"/>
    <w:rsid w:val="00B4225B"/>
    <w:rsid w:val="00B54052"/>
    <w:rsid w:val="00B675E0"/>
    <w:rsid w:val="00B74FD1"/>
    <w:rsid w:val="00B807B1"/>
    <w:rsid w:val="00B85C18"/>
    <w:rsid w:val="00BA6C06"/>
    <w:rsid w:val="00BB5EFE"/>
    <w:rsid w:val="00BB7D06"/>
    <w:rsid w:val="00BE013E"/>
    <w:rsid w:val="00BE20E8"/>
    <w:rsid w:val="00BF07F0"/>
    <w:rsid w:val="00BF6629"/>
    <w:rsid w:val="00C11854"/>
    <w:rsid w:val="00C21930"/>
    <w:rsid w:val="00C2266C"/>
    <w:rsid w:val="00C242CD"/>
    <w:rsid w:val="00C41754"/>
    <w:rsid w:val="00C90DA5"/>
    <w:rsid w:val="00CA1742"/>
    <w:rsid w:val="00CA268A"/>
    <w:rsid w:val="00CC2EF1"/>
    <w:rsid w:val="00CC4F00"/>
    <w:rsid w:val="00CD1502"/>
    <w:rsid w:val="00CD2A12"/>
    <w:rsid w:val="00D45CF1"/>
    <w:rsid w:val="00D57266"/>
    <w:rsid w:val="00D64F2C"/>
    <w:rsid w:val="00D75376"/>
    <w:rsid w:val="00D829D1"/>
    <w:rsid w:val="00D85D8C"/>
    <w:rsid w:val="00D961C3"/>
    <w:rsid w:val="00D97BEC"/>
    <w:rsid w:val="00DC0946"/>
    <w:rsid w:val="00DC352A"/>
    <w:rsid w:val="00DC5DEE"/>
    <w:rsid w:val="00DC7592"/>
    <w:rsid w:val="00DD5167"/>
    <w:rsid w:val="00DD7157"/>
    <w:rsid w:val="00DE19A5"/>
    <w:rsid w:val="00DE5936"/>
    <w:rsid w:val="00E06724"/>
    <w:rsid w:val="00E174D7"/>
    <w:rsid w:val="00E22E44"/>
    <w:rsid w:val="00E33912"/>
    <w:rsid w:val="00E40336"/>
    <w:rsid w:val="00E60732"/>
    <w:rsid w:val="00E93157"/>
    <w:rsid w:val="00E94D5B"/>
    <w:rsid w:val="00E976C8"/>
    <w:rsid w:val="00EA10E8"/>
    <w:rsid w:val="00EA2B61"/>
    <w:rsid w:val="00EA6921"/>
    <w:rsid w:val="00EA6D3A"/>
    <w:rsid w:val="00EC6E96"/>
    <w:rsid w:val="00EE7207"/>
    <w:rsid w:val="00EF43C1"/>
    <w:rsid w:val="00F0747C"/>
    <w:rsid w:val="00F123BD"/>
    <w:rsid w:val="00F124A6"/>
    <w:rsid w:val="00F14F2E"/>
    <w:rsid w:val="00F27E8B"/>
    <w:rsid w:val="00F45A05"/>
    <w:rsid w:val="00F66325"/>
    <w:rsid w:val="00F67FA6"/>
    <w:rsid w:val="00F708B7"/>
    <w:rsid w:val="00F755EA"/>
    <w:rsid w:val="00F829C6"/>
    <w:rsid w:val="00F83824"/>
    <w:rsid w:val="00F913D1"/>
    <w:rsid w:val="00F956C5"/>
    <w:rsid w:val="00F9768C"/>
    <w:rsid w:val="00FA3176"/>
    <w:rsid w:val="00FB0EE1"/>
    <w:rsid w:val="00FB10E0"/>
    <w:rsid w:val="00FB5881"/>
    <w:rsid w:val="00FC0237"/>
    <w:rsid w:val="00FC7D0D"/>
    <w:rsid w:val="00FD4D22"/>
    <w:rsid w:val="00FE02A2"/>
    <w:rsid w:val="00FE0A4D"/>
    <w:rsid w:val="00FE0F7D"/>
    <w:rsid w:val="00FF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4D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3B27-B249-4B06-B407-D70EEEAC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Office 04</dc:creator>
  <cp:lastModifiedBy>DC Office 04</cp:lastModifiedBy>
  <cp:revision>71</cp:revision>
  <dcterms:created xsi:type="dcterms:W3CDTF">2019-05-28T04:04:00Z</dcterms:created>
  <dcterms:modified xsi:type="dcterms:W3CDTF">2019-08-25T09:32:00Z</dcterms:modified>
</cp:coreProperties>
</file>