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2" w:rsidRDefault="00CB4A9D" w:rsidP="006E6802">
      <w:pPr>
        <w:shd w:val="clear" w:color="auto" w:fill="FFFFFF"/>
        <w:jc w:val="center"/>
        <w:rPr>
          <w:rFonts w:ascii="NikoshBAN" w:hAnsi="NikoshBAN" w:cs="NikoshBAN"/>
          <w:b/>
          <w:sz w:val="28"/>
          <w:szCs w:val="28"/>
          <w:rtl/>
          <w:cs/>
        </w:rPr>
      </w:pPr>
      <w:r w:rsidRPr="00DE205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সেকশন </w:t>
      </w:r>
      <w:r w:rsidRPr="00DE2052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Pr="00DE2052">
        <w:rPr>
          <w:rFonts w:ascii="Nikosh" w:hAnsi="Nikosh" w:cs="Nikosh" w:hint="cs"/>
          <w:b/>
          <w:bCs/>
          <w:sz w:val="28"/>
          <w:szCs w:val="28"/>
          <w:rtl/>
          <w:cs/>
        </w:rPr>
        <w:t>:</w:t>
      </w:r>
      <w:r w:rsidRPr="00DE2052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কর্মসম্পাদন</w:t>
      </w:r>
      <w:r w:rsidR="006E6802">
        <w:rPr>
          <w:rFonts w:ascii="NikoshBAN" w:hAnsi="NikoshBAN" w:cs="NikoshBAN"/>
          <w:b/>
          <w:sz w:val="28"/>
          <w:szCs w:val="28"/>
        </w:rPr>
        <w:t xml:space="preserve"> </w:t>
      </w:r>
      <w:r w:rsidRPr="00DE2052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পরিকল্পনা</w:t>
      </w:r>
      <w:r w:rsidR="006E6802">
        <w:rPr>
          <w:rFonts w:ascii="NikoshBAN" w:hAnsi="NikoshBAN" w:cs="NikoshBAN"/>
          <w:b/>
          <w:sz w:val="28"/>
          <w:szCs w:val="28"/>
          <w:rtl/>
          <w:cs/>
        </w:rPr>
        <w:t xml:space="preserve"> </w:t>
      </w:r>
    </w:p>
    <w:p w:rsidR="00460497" w:rsidRPr="006E6802" w:rsidRDefault="00813A0E" w:rsidP="006E6802">
      <w:pPr>
        <w:shd w:val="clear" w:color="auto" w:fill="FFFFFF"/>
        <w:jc w:val="center"/>
        <w:rPr>
          <w:rFonts w:ascii="NikoshBAN" w:hAnsi="NikoshBAN" w:cs="NikoshBAN"/>
          <w:b/>
          <w:sz w:val="28"/>
          <w:szCs w:val="28"/>
          <w:rtl/>
          <w:cs/>
        </w:rPr>
      </w:pPr>
      <w:r>
        <w:rPr>
          <w:rFonts w:ascii="Nikosh" w:hAnsi="Nikosh" w:cs="Nikosh"/>
          <w:b/>
          <w:bCs/>
          <w:sz w:val="22"/>
          <w:szCs w:val="22"/>
          <w:cs/>
          <w:lang w:bidi="bn-IN"/>
        </w:rPr>
        <w:t>বিভাগ</w:t>
      </w:r>
      <w:r>
        <w:rPr>
          <w:rFonts w:ascii="Nikosh" w:hAnsi="Nikosh" w:cs="Nikosh"/>
          <w:b/>
          <w:bCs/>
          <w:sz w:val="22"/>
          <w:szCs w:val="22"/>
        </w:rPr>
        <w:t xml:space="preserve">: </w:t>
      </w:r>
      <w:proofErr w:type="spellStart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>রংপুর</w:t>
      </w:r>
      <w:proofErr w:type="spellEnd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 xml:space="preserve">, </w:t>
      </w:r>
      <w:proofErr w:type="spellStart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>জেলা</w:t>
      </w:r>
      <w:proofErr w:type="spellEnd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 xml:space="preserve">, </w:t>
      </w:r>
      <w:proofErr w:type="spellStart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>দিনাজপুর</w:t>
      </w:r>
      <w:proofErr w:type="spellEnd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 xml:space="preserve">, </w:t>
      </w:r>
      <w:proofErr w:type="spellStart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>উপজেলা</w:t>
      </w:r>
      <w:proofErr w:type="spellEnd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 xml:space="preserve">: </w:t>
      </w:r>
      <w:proofErr w:type="spellStart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>বিরামপুর</w:t>
      </w:r>
      <w:proofErr w:type="spellEnd"/>
      <w:r w:rsidR="003678DF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>
        <w:rPr>
          <w:rFonts w:ascii="Nikosh" w:hAnsi="Nikosh" w:cs="Nikosh"/>
          <w:b/>
          <w:bCs/>
          <w:sz w:val="22"/>
          <w:szCs w:val="22"/>
        </w:rPr>
        <w:tab/>
      </w:r>
      <w:r w:rsidR="007A186C" w:rsidRPr="007A186C">
        <w:rPr>
          <w:rFonts w:ascii="Nikosh" w:hAnsi="Nikosh" w:cs="Nikosh"/>
          <w:b/>
          <w:bCs/>
          <w:sz w:val="22"/>
          <w:szCs w:val="22"/>
        </w:rPr>
        <w:t>(</w:t>
      </w:r>
      <w:r w:rsidR="007A186C" w:rsidRPr="007A186C">
        <w:rPr>
          <w:rFonts w:ascii="Nikosh" w:hAnsi="Nikosh" w:cs="Nikosh"/>
          <w:b/>
          <w:bCs/>
          <w:sz w:val="22"/>
          <w:szCs w:val="22"/>
          <w:cs/>
          <w:lang w:bidi="bn-IN"/>
        </w:rPr>
        <w:t>ছক</w:t>
      </w:r>
      <w:r w:rsidR="007A186C" w:rsidRPr="007A186C">
        <w:rPr>
          <w:rFonts w:ascii="Nikosh" w:hAnsi="Nikosh" w:cs="Nikosh"/>
          <w:b/>
          <w:bCs/>
          <w:sz w:val="22"/>
          <w:szCs w:val="22"/>
        </w:rPr>
        <w:t>-</w:t>
      </w:r>
      <w:r w:rsidR="007A186C" w:rsidRPr="007A186C">
        <w:rPr>
          <w:rFonts w:ascii="Nikosh" w:hAnsi="Nikosh" w:cs="Nikosh"/>
          <w:b/>
          <w:bCs/>
          <w:sz w:val="22"/>
          <w:szCs w:val="22"/>
          <w:cs/>
          <w:lang w:bidi="bn-IN"/>
        </w:rPr>
        <w:t>গ</w:t>
      </w:r>
      <w:r w:rsidR="007A186C" w:rsidRPr="007A186C">
        <w:rPr>
          <w:rFonts w:ascii="Nikosh" w:hAnsi="Nikosh" w:cs="Nikosh"/>
          <w:b/>
          <w:bCs/>
          <w:sz w:val="22"/>
          <w:szCs w:val="22"/>
        </w:rPr>
        <w:t>)</w:t>
      </w:r>
    </w:p>
    <w:tbl>
      <w:tblPr>
        <w:tblW w:w="5389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2430"/>
        <w:gridCol w:w="1811"/>
        <w:gridCol w:w="6"/>
        <w:gridCol w:w="983"/>
        <w:gridCol w:w="6"/>
        <w:gridCol w:w="888"/>
        <w:gridCol w:w="13"/>
        <w:gridCol w:w="709"/>
        <w:gridCol w:w="19"/>
        <w:gridCol w:w="942"/>
        <w:gridCol w:w="895"/>
        <w:gridCol w:w="942"/>
        <w:gridCol w:w="848"/>
        <w:gridCol w:w="929"/>
        <w:gridCol w:w="983"/>
        <w:gridCol w:w="778"/>
        <w:gridCol w:w="713"/>
      </w:tblGrid>
      <w:tr w:rsidR="004C6861" w:rsidRPr="00DF0CB5" w:rsidTr="006121E1">
        <w:trPr>
          <w:trHeight w:val="1048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C6861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val="en-AU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কর্মসম্পাদন</w:t>
            </w:r>
          </w:p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val="en-AU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ক্ষেত্র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ind w:left="-53" w:right="-91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ক্ষেত্রের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 মান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val="en-AU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val="en-AU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লক্ষ্যমাত্রা </w:t>
            </w:r>
            <w:r>
              <w:rPr>
                <w:rFonts w:ascii="NikoshBAN" w:hAnsi="NikoshBAN" w:cs="NikoshBAN"/>
                <w:rtl/>
                <w:cs/>
              </w:rPr>
              <w:t>(</w:t>
            </w:r>
            <w:r>
              <w:rPr>
                <w:rFonts w:ascii="NikoshBAN" w:hAnsi="NikoshBAN" w:cs="NikoshBAN"/>
                <w:rtl/>
                <w:cs/>
                <w:lang w:bidi="bn-IN"/>
              </w:rPr>
              <w:t>অসাধারণ</w:t>
            </w:r>
            <w:r>
              <w:rPr>
                <w:rFonts w:ascii="NikoshBAN" w:hAnsi="NikoshBAN" w:cs="NikoshBAN"/>
                <w:rtl/>
                <w:cs/>
              </w:rPr>
              <w:t>)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ind w:left="-90" w:right="-109"/>
              <w:jc w:val="center"/>
              <w:rPr>
                <w:rFonts w:ascii="NikoshBAN" w:hAnsi="NikoshBAN" w:cs="NikoshBAN"/>
                <w:lang w:val="en-AU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একক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১ম ত্রৈমাসিকেঅগ্রগতি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২য় ত্রৈমাসিকেঅগ্রগতি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C6861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অর্ধবার্ষিক</w:t>
            </w:r>
          </w:p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অগ্রগতি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DF0CB5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C6861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="004C6861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চূড়ান্ত</w:t>
            </w:r>
          </w:p>
          <w:p w:rsidR="004C6861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অগ্রগতি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</w:rPr>
              <w:t>+</w:t>
            </w:r>
          </w:p>
          <w:p w:rsidR="007A186C" w:rsidRPr="00DF0CB5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৩য়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৪র্থ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C6861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দাবীকৃত</w:t>
            </w:r>
          </w:p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নম্বর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C6861" w:rsidRDefault="007A186C" w:rsidP="00B06107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প্রদত্ত</w:t>
            </w:r>
          </w:p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প্রমাণক</w:t>
            </w:r>
          </w:p>
        </w:tc>
      </w:tr>
      <w:tr w:rsidR="004C6861" w:rsidRPr="00DF0CB5" w:rsidTr="006121E1">
        <w:trPr>
          <w:trHeight w:val="323"/>
          <w:tblHeader/>
        </w:trPr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FFFFFF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87" w:type="pct"/>
            <w:gridSpan w:val="2"/>
            <w:shd w:val="clear" w:color="auto" w:fill="FFFFFF"/>
            <w:vAlign w:val="center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FFFFFF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270" w:type="pct"/>
            <w:shd w:val="clear" w:color="auto" w:fill="FFFFFF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296" w:type="pct"/>
            <w:shd w:val="clear" w:color="auto" w:fill="FFFFFF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313" w:type="pct"/>
            <w:shd w:val="clear" w:color="auto" w:fill="FFFFFF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১৩</w:t>
            </w:r>
          </w:p>
        </w:tc>
        <w:tc>
          <w:tcPr>
            <w:tcW w:w="248" w:type="pct"/>
            <w:shd w:val="clear" w:color="auto" w:fill="FFFFFF"/>
          </w:tcPr>
          <w:p w:rsidR="007A186C" w:rsidRPr="00DF0CB5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১৪</w:t>
            </w:r>
          </w:p>
        </w:tc>
        <w:tc>
          <w:tcPr>
            <w:tcW w:w="227" w:type="pct"/>
            <w:shd w:val="clear" w:color="auto" w:fill="FFFFFF"/>
          </w:tcPr>
          <w:p w:rsidR="007A186C" w:rsidRPr="00DF0CB5" w:rsidRDefault="007A186C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১৫</w:t>
            </w:r>
          </w:p>
        </w:tc>
      </w:tr>
      <w:tr w:rsidR="00AB735F" w:rsidRPr="00DF0CB5" w:rsidTr="006121E1">
        <w:trPr>
          <w:trHeight w:val="431"/>
        </w:trPr>
        <w:tc>
          <w:tcPr>
            <w:tcW w:w="401" w:type="pct"/>
            <w:vMerge w:val="restart"/>
          </w:tcPr>
          <w:p w:rsidR="005B6828" w:rsidRPr="00DF0CB5" w:rsidRDefault="004C6861" w:rsidP="004C6861">
            <w:pPr>
              <w:autoSpaceDE w:val="0"/>
              <w:autoSpaceDN w:val="0"/>
              <w:ind w:left="270" w:hanging="360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[</w:t>
            </w:r>
            <w:r>
              <w:rPr>
                <w:rFonts w:ascii="NikoshBAN" w:hAnsi="NikoshBAN" w:cs="NikoshBAN"/>
                <w:cs/>
                <w:lang w:bidi="bn-IN"/>
              </w:rPr>
              <w:t>১</w:t>
            </w:r>
            <w:r>
              <w:rPr>
                <w:rFonts w:ascii="NikoshBAN" w:hAnsi="NikoshBAN" w:cs="NikoshBAN"/>
              </w:rPr>
              <w:t xml:space="preserve">]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টেক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সই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সংরক্ষণ ও ব্যবস্থাপনার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মাধ্যমে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মৎস্য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সম্পদের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উৎপাদন ও উৎপাদন</w:t>
            </w:r>
            <w:r w:rsidR="00AB735F"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শীলতা</w:t>
            </w:r>
            <w:r w:rsidR="00AB735F">
              <w:rPr>
                <w:rFonts w:ascii="NikoshBAN" w:hAnsi="NikoshBAN" w:cs="NikoshBAN"/>
                <w:lang w:val="en-AU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val="en-AU" w:bidi="bn-IN"/>
              </w:rPr>
              <w:t>বৃদ্ধি</w:t>
            </w:r>
          </w:p>
        </w:tc>
        <w:tc>
          <w:tcPr>
            <w:tcW w:w="172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  <w:r w:rsidRPr="00DF0CB5">
              <w:rPr>
                <w:rFonts w:ascii="NikoshBAN" w:hAnsi="NikoshBAN" w:cs="NikoshBAN"/>
                <w:b/>
                <w:rtl/>
                <w:cs/>
              </w:rPr>
              <w:t>25</w:t>
            </w:r>
          </w:p>
        </w:tc>
        <w:tc>
          <w:tcPr>
            <w:tcW w:w="774" w:type="pct"/>
          </w:tcPr>
          <w:p w:rsidR="005B6828" w:rsidRPr="00DF0CB5" w:rsidRDefault="005B6828" w:rsidP="00246984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 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বিল নার্সারি স্থাপন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স্থাপিত বিল নার্সারি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5</w:t>
            </w:r>
          </w:p>
        </w:tc>
        <w:tc>
          <w:tcPr>
            <w:tcW w:w="287" w:type="pct"/>
            <w:gridSpan w:val="2"/>
          </w:tcPr>
          <w:p w:rsidR="005B6828" w:rsidRPr="00DF0CB5" w:rsidRDefault="003F15AA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০৯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A9695E" w:rsidP="00567D91">
            <w:pPr>
              <w:ind w:right="-1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ind w:left="-72" w:right="-1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 w:val="restart"/>
          </w:tcPr>
          <w:p w:rsidR="005B6828" w:rsidRDefault="005B6828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প্রমাণক</w:t>
            </w:r>
          </w:p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সংযুক্ত</w:t>
            </w:r>
          </w:p>
        </w:tc>
      </w:tr>
      <w:tr w:rsidR="00AB735F" w:rsidRPr="00DF0CB5" w:rsidTr="006121E1">
        <w:trPr>
          <w:trHeight w:val="307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5B6828" w:rsidP="00246984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জলাশয়ে পোনা মাছ অবমুক্তকরণ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অবমুক্তকৃত পোনার পরিমাণ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5</w:t>
            </w:r>
          </w:p>
        </w:tc>
        <w:tc>
          <w:tcPr>
            <w:tcW w:w="287" w:type="pct"/>
            <w:gridSpan w:val="2"/>
          </w:tcPr>
          <w:p w:rsidR="005B6828" w:rsidRPr="008B3805" w:rsidRDefault="008B3805" w:rsidP="00D2401E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০.৩৫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পরিমাণ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( 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মে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টন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)</w:t>
            </w:r>
          </w:p>
        </w:tc>
        <w:tc>
          <w:tcPr>
            <w:tcW w:w="300" w:type="pct"/>
          </w:tcPr>
          <w:p w:rsidR="005B6828" w:rsidRPr="008B3805" w:rsidRDefault="008B3805" w:rsidP="00567D91">
            <w:pPr>
              <w:ind w:left="-72" w:right="-18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০.৩৫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ind w:left="-72" w:right="-1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AB06AA" w:rsidRDefault="00AB06AA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০.৩৫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AB735F" w:rsidP="00246984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rtl/>
                <w:cs/>
              </w:rPr>
            </w:pPr>
            <w:r>
              <w:rPr>
                <w:rFonts w:ascii="NikoshBAN" w:eastAsia="Nikosh" w:hAnsi="NikoshBAN" w:cs="NikoshBAN"/>
                <w:rtl/>
                <w:cs/>
              </w:rPr>
              <w:t>[</w:t>
            </w:r>
            <w:r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>
              <w:rPr>
                <w:rFonts w:ascii="NikoshBAN" w:eastAsia="Nikosh" w:hAnsi="NikoshBAN" w:cs="NikoshBAN"/>
                <w:rtl/>
                <w:cs/>
              </w:rPr>
              <w:t>.</w:t>
            </w:r>
            <w:r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জলাশয়</w:t>
            </w:r>
            <w:r>
              <w:rPr>
                <w:rFonts w:ascii="NikoshBAN" w:hAnsi="NikoshBAN" w:cs="NikoshBAN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ভিত্তিক</w:t>
            </w:r>
            <w:r>
              <w:rPr>
                <w:rFonts w:ascii="NikoshBAN" w:hAnsi="NikoshBAN" w:cs="NikoshBAN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মৎস্যজীবীদের</w:t>
            </w:r>
            <w:r>
              <w:rPr>
                <w:rFonts w:ascii="NikoshBAN" w:hAnsi="NikoshBAN" w:cs="NikoshBAN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সংগঠিত</w:t>
            </w:r>
            <w:r w:rsidR="00AB06AA">
              <w:rPr>
                <w:rFonts w:ascii="NikoshBAN" w:hAnsi="NikoshBAN" w:cs="NikoshBAN"/>
                <w:lang w:bidi="bn-IN"/>
              </w:rPr>
              <w:t xml:space="preserve"> 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করা ও পরিচালনা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 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সংগঠিত</w:t>
            </w:r>
            <w:r w:rsidR="00AB735F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মৎস্যজীবী</w:t>
            </w:r>
            <w:r w:rsidR="00AB735F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দল</w:t>
            </w:r>
          </w:p>
        </w:tc>
        <w:tc>
          <w:tcPr>
            <w:tcW w:w="317" w:type="pct"/>
            <w:gridSpan w:val="3"/>
          </w:tcPr>
          <w:p w:rsidR="005B6828" w:rsidRPr="00EC250E" w:rsidRDefault="00EC250E" w:rsidP="00D2401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DF0CB5" w:rsidRDefault="003F15AA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A9695E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5B6828" w:rsidP="00246984">
            <w:pPr>
              <w:shd w:val="clear" w:color="auto" w:fill="FFFFFF"/>
              <w:ind w:left="342" w:right="-77" w:hanging="450"/>
              <w:rPr>
                <w:rFonts w:ascii="NikoshBAN" w:eastAsia="Nikosh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="00AB735F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সূফলভোগীদের জলাশয় ব্যবস্থাপনা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/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আইন প্রতিপালন বিষয়ক সচেতনতা সৃষ্টি 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উদ্বুদ্ধুকরণ  </w:t>
            </w:r>
          </w:p>
        </w:tc>
        <w:tc>
          <w:tcPr>
            <w:tcW w:w="577" w:type="pct"/>
          </w:tcPr>
          <w:p w:rsidR="005B6828" w:rsidRDefault="005B6828" w:rsidP="00B06107">
            <w:pPr>
              <w:shd w:val="clear" w:color="auto" w:fill="FFFFFF"/>
              <w:ind w:left="-72" w:right="-77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4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আয়োজিত সচেতনামূলক 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="00246984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উদ্বুদ্ধুকরণ  সভা</w:t>
            </w:r>
          </w:p>
          <w:p w:rsidR="005B6828" w:rsidRPr="00DF0CB5" w:rsidRDefault="005B6828" w:rsidP="00B06107">
            <w:pPr>
              <w:shd w:val="clear" w:color="auto" w:fill="FFFFFF"/>
              <w:ind w:left="-72" w:right="-77"/>
              <w:rPr>
                <w:rFonts w:ascii="NikoshBAN" w:hAnsi="NikoshBAN" w:cs="NikoshBAN"/>
              </w:rPr>
            </w:pPr>
          </w:p>
        </w:tc>
        <w:tc>
          <w:tcPr>
            <w:tcW w:w="317" w:type="pct"/>
            <w:gridSpan w:val="3"/>
          </w:tcPr>
          <w:p w:rsidR="005B6828" w:rsidRPr="0099715F" w:rsidRDefault="005B6828" w:rsidP="00D2401E">
            <w:pPr>
              <w:jc w:val="center"/>
              <w:rPr>
                <w:rFonts w:ascii="Vrinda" w:hAnsi="Vrinda" w:cs="Vrinda"/>
              </w:rPr>
            </w:pPr>
            <w:r w:rsidRPr="00DF0CB5">
              <w:rPr>
                <w:rFonts w:ascii="NikoshBAN" w:hAnsi="NikoshBAN" w:cs="NikoshBAN"/>
              </w:rPr>
              <w:t>3</w:t>
            </w:r>
          </w:p>
        </w:tc>
        <w:tc>
          <w:tcPr>
            <w:tcW w:w="287" w:type="pct"/>
            <w:gridSpan w:val="2"/>
          </w:tcPr>
          <w:p w:rsidR="005B6828" w:rsidRPr="006F5A7F" w:rsidRDefault="006F5A7F" w:rsidP="00D2401E">
            <w:pPr>
              <w:autoSpaceDE w:val="0"/>
              <w:autoSpaceDN w:val="0"/>
              <w:ind w:left="-93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২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E05049" w:rsidRDefault="00E05049" w:rsidP="00567D91">
            <w:pPr>
              <w:ind w:left="-107" w:right="-108"/>
              <w:jc w:val="center"/>
              <w:rPr>
                <w:rFonts w:ascii="Vrinda" w:hAnsi="Vrinda" w:cs="Vrinda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  <w:r>
              <w:rPr>
                <w:rFonts w:ascii="Vrinda" w:hAnsi="Vrinda" w:cs="Vrinda"/>
                <w:lang w:bidi="bn-IN"/>
              </w:rPr>
              <w:t>১</w:t>
            </w:r>
          </w:p>
        </w:tc>
        <w:tc>
          <w:tcPr>
            <w:tcW w:w="285" w:type="pct"/>
          </w:tcPr>
          <w:p w:rsidR="005B6828" w:rsidRPr="00C11801" w:rsidRDefault="00C11801" w:rsidP="00567D91">
            <w:pPr>
              <w:ind w:left="-107" w:right="-108"/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০</w:t>
            </w:r>
            <w:r>
              <w:rPr>
                <w:rFonts w:ascii="Vrinda" w:hAnsi="Vrinda" w:cs="Vrinda"/>
                <w:bCs/>
                <w:lang w:bidi="bn-IN"/>
              </w:rPr>
              <w:t>১</w:t>
            </w:r>
          </w:p>
        </w:tc>
        <w:tc>
          <w:tcPr>
            <w:tcW w:w="300" w:type="pct"/>
          </w:tcPr>
          <w:p w:rsidR="005B6828" w:rsidRPr="00DF0CB5" w:rsidRDefault="00C11801" w:rsidP="00567D91">
            <w:pPr>
              <w:autoSpaceDE w:val="0"/>
              <w:autoSpaceDN w:val="0"/>
              <w:ind w:left="-93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17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17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17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692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  <w:vMerge w:val="restart"/>
          </w:tcPr>
          <w:p w:rsidR="005B6828" w:rsidRPr="00DF0CB5" w:rsidRDefault="00AB735F" w:rsidP="00246984">
            <w:pPr>
              <w:shd w:val="clear" w:color="auto" w:fill="FFFFFF"/>
              <w:ind w:left="415" w:right="-77" w:hanging="415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rtl/>
                <w:cs/>
              </w:rPr>
              <w:t>[</w:t>
            </w:r>
            <w:r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>
              <w:rPr>
                <w:rFonts w:ascii="NikoshBAN" w:eastAsia="Nikosh" w:hAnsi="NikoshBAN" w:cs="NikoshBAN"/>
                <w:rtl/>
                <w:cs/>
              </w:rPr>
              <w:t>.</w:t>
            </w:r>
            <w:r>
              <w:rPr>
                <w:rFonts w:ascii="NikoshBAN" w:eastAsia="Nikosh" w:hAnsi="NikoshBAN" w:cs="NikoshBAN"/>
                <w:cs/>
              </w:rPr>
              <w:t>5</w:t>
            </w:r>
            <w:r>
              <w:rPr>
                <w:rFonts w:ascii="NikoshBAN" w:eastAsia="Nikosh" w:hAnsi="NikoshBAN" w:cs="NikoshBAN"/>
                <w:rtl/>
                <w:cs/>
              </w:rPr>
              <w:t xml:space="preserve">]  </w:t>
            </w:r>
            <w:r w:rsidR="005B6828" w:rsidRPr="00DF0CB5">
              <w:rPr>
                <w:rFonts w:ascii="NikoshBAN" w:eastAsia="Nikosh" w:hAnsi="NikoshBAN" w:cs="NikoshBAN"/>
                <w:cs/>
                <w:lang w:bidi="bn-IN"/>
              </w:rPr>
              <w:t xml:space="preserve"> মাছের অভয়াশ্রম স্থাপন</w:t>
            </w:r>
            <w:r w:rsidR="005B6828"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="005B6828" w:rsidRPr="00DF0CB5">
              <w:rPr>
                <w:rFonts w:ascii="NikoshBAN" w:eastAsia="Nikosh" w:hAnsi="NikoshBAN" w:cs="NikoshBAN"/>
                <w:cs/>
                <w:lang w:bidi="bn-IN"/>
              </w:rPr>
              <w:t>রক্ষণাবেক্ষণ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20"/>
              </w:rPr>
            </w:pPr>
            <w:r w:rsidRPr="00DF0CB5">
              <w:rPr>
                <w:rFonts w:ascii="NikoshBAN" w:eastAsia="Nikosh" w:hAnsi="NikoshBAN" w:cs="NikoshBAN"/>
                <w:spacing w:val="-20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20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spacing w:val="-20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20"/>
                <w:cs/>
              </w:rPr>
              <w:t>5</w:t>
            </w:r>
            <w:r w:rsidRPr="00DF0CB5">
              <w:rPr>
                <w:rFonts w:ascii="NikoshBAN" w:eastAsia="Nikosh" w:hAnsi="NikoshBAN" w:cs="NikoshBAN"/>
                <w:spacing w:val="-20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20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spacing w:val="-20"/>
                <w:rtl/>
                <w:cs/>
              </w:rPr>
              <w:t xml:space="preserve">] 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 xml:space="preserve">স্থাপিত নতুন মৎস্য অভয়াশ্রম 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A9695E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246984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rtl/>
                <w:cs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spacing w:val="-20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৫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রক্ষণাবেক্ষণকৃত</w:t>
            </w:r>
            <w:r w:rsidR="00AB735F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মৎস্য অভয়াশ্রম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87" w:type="pct"/>
            <w:gridSpan w:val="2"/>
          </w:tcPr>
          <w:p w:rsidR="005B6828" w:rsidRPr="00895C92" w:rsidRDefault="00895C92" w:rsidP="00D2401E">
            <w:pPr>
              <w:autoSpaceDE w:val="0"/>
              <w:autoSpaceDN w:val="0"/>
              <w:jc w:val="center"/>
              <w:rPr>
                <w:rFonts w:ascii="Vrinda" w:hAnsi="Vrinda" w:cs="Vrinda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  <w:r>
              <w:rPr>
                <w:rFonts w:ascii="Vrinda" w:hAnsi="Vrinda" w:cs="Vrinda"/>
                <w:lang w:bidi="bn-IN"/>
              </w:rPr>
              <w:t>১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A9695E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895C92" w:rsidP="00567D91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০</w:t>
            </w:r>
          </w:p>
        </w:tc>
        <w:tc>
          <w:tcPr>
            <w:tcW w:w="300" w:type="pct"/>
            <w:shd w:val="clear" w:color="auto" w:fill="auto"/>
          </w:tcPr>
          <w:p w:rsidR="005B6828" w:rsidRPr="00DF0CB5" w:rsidRDefault="00895C92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  <w:shd w:val="clear" w:color="auto" w:fill="auto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5B6828" w:rsidP="00246984">
            <w:pPr>
              <w:shd w:val="clear" w:color="auto" w:fill="FFFFFF"/>
              <w:ind w:left="612" w:right="-77" w:hanging="612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6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মৎস্যসম্পদ উন্নয়নে আইন বাস্তবায়ন</w:t>
            </w:r>
          </w:p>
        </w:tc>
        <w:tc>
          <w:tcPr>
            <w:tcW w:w="577" w:type="pct"/>
          </w:tcPr>
          <w:p w:rsidR="005B6828" w:rsidRDefault="005B6828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6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পরিচালিত অভিযান</w:t>
            </w:r>
          </w:p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87" w:type="pct"/>
            <w:gridSpan w:val="2"/>
          </w:tcPr>
          <w:p w:rsidR="005B6828" w:rsidRPr="007072AE" w:rsidRDefault="007072AE" w:rsidP="00D2401E">
            <w:pPr>
              <w:autoSpaceDE w:val="0"/>
              <w:autoSpaceDN w:val="0"/>
              <w:ind w:left="-107" w:right="-108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১২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7072AE" w:rsidRDefault="007072AE" w:rsidP="00567D91">
            <w:pPr>
              <w:ind w:left="-107" w:right="-108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৬</w:t>
            </w:r>
          </w:p>
        </w:tc>
        <w:tc>
          <w:tcPr>
            <w:tcW w:w="285" w:type="pct"/>
          </w:tcPr>
          <w:p w:rsidR="005B6828" w:rsidRPr="007072AE" w:rsidRDefault="007072AE" w:rsidP="00567D91">
            <w:pPr>
              <w:ind w:left="-107" w:right="-108"/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Vrinda" w:hAnsi="Vrinda" w:cs="Vrinda"/>
                <w:bCs/>
                <w:lang w:bidi="bn-IN"/>
              </w:rPr>
              <w:t>৬</w:t>
            </w:r>
          </w:p>
        </w:tc>
        <w:tc>
          <w:tcPr>
            <w:tcW w:w="300" w:type="pct"/>
          </w:tcPr>
          <w:p w:rsidR="005B6828" w:rsidRPr="007072AE" w:rsidRDefault="007072AE" w:rsidP="00567D91">
            <w:pPr>
              <w:autoSpaceDE w:val="0"/>
              <w:autoSpaceDN w:val="0"/>
              <w:ind w:left="-107" w:right="-108"/>
              <w:jc w:val="center"/>
              <w:rPr>
                <w:rFonts w:ascii="Vrinda" w:hAnsi="Vrinda" w:cs="Vrinda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  <w:r>
              <w:rPr>
                <w:rFonts w:ascii="Vrinda" w:hAnsi="Vrinda" w:cs="Vrinda"/>
                <w:lang w:bidi="bn-IN"/>
              </w:rPr>
              <w:t>২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127" w:right="-61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 w:val="restart"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  <w:r w:rsidRPr="00DF0CB5">
              <w:rPr>
                <w:rFonts w:ascii="NikoshBAN" w:hAnsi="NikoshBAN" w:cs="NikoshBAN"/>
              </w:rPr>
              <w:t xml:space="preserve">] 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স্থায়িত্বশীল</w:t>
            </w:r>
            <w:r w:rsidR="0001577F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মৎস্যচাষ</w:t>
            </w:r>
            <w:r w:rsidR="0001577F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উন্নয়ন ও ব্যবস্থাপনা</w:t>
            </w:r>
          </w:p>
        </w:tc>
        <w:tc>
          <w:tcPr>
            <w:tcW w:w="172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  <w:r w:rsidRPr="00DF0CB5">
              <w:rPr>
                <w:rFonts w:ascii="NikoshBAN" w:hAnsi="NikoshBAN" w:cs="NikoshBAN"/>
                <w:b/>
                <w:rtl/>
                <w:cs/>
              </w:rPr>
              <w:t>25</w:t>
            </w:r>
          </w:p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rtl/>
                <w:cs/>
              </w:rPr>
            </w:pPr>
          </w:p>
          <w:p w:rsidR="005B6828" w:rsidRPr="00DF0CB5" w:rsidRDefault="005B6828" w:rsidP="00B06107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  <w:vMerge w:val="restart"/>
          </w:tcPr>
          <w:p w:rsidR="005B6828" w:rsidRPr="00DF0CB5" w:rsidRDefault="005B6828" w:rsidP="00246984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মৎস্যচাষ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প্রযুক্তি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সম্প্রসারণ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স্থাপিত</w:t>
            </w:r>
            <w:r w:rsidR="00AB735F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প্রদর্শনী</w:t>
            </w:r>
            <w:r w:rsidR="00AB735F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খামার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5</w:t>
            </w:r>
          </w:p>
        </w:tc>
        <w:tc>
          <w:tcPr>
            <w:tcW w:w="287" w:type="pct"/>
            <w:gridSpan w:val="2"/>
          </w:tcPr>
          <w:p w:rsidR="005B6828" w:rsidRPr="00616463" w:rsidRDefault="00616463" w:rsidP="00D2401E">
            <w:pPr>
              <w:autoSpaceDE w:val="0"/>
              <w:autoSpaceDN w:val="0"/>
              <w:ind w:left="-93" w:right="-21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৯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  <w:shd w:val="clear" w:color="auto" w:fill="auto"/>
          </w:tcPr>
          <w:p w:rsidR="005B6828" w:rsidRPr="00DF0CB5" w:rsidRDefault="003356F3" w:rsidP="00567D91">
            <w:pPr>
              <w:ind w:left="-101" w:right="-115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  <w:shd w:val="clear" w:color="auto" w:fill="auto"/>
          </w:tcPr>
          <w:p w:rsidR="005B6828" w:rsidRPr="00DF0CB5" w:rsidRDefault="00616463" w:rsidP="00567D91">
            <w:pPr>
              <w:ind w:left="-101" w:right="-115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DF0CB5" w:rsidRDefault="00616463" w:rsidP="00567D91">
            <w:pPr>
              <w:autoSpaceDE w:val="0"/>
              <w:autoSpaceDN w:val="0"/>
              <w:ind w:left="-93" w:right="-211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18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আয়োজিত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মাঠ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দিবস</w:t>
            </w:r>
            <w:r w:rsidR="00246984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</w:rPr>
              <w:lastRenderedPageBreak/>
              <w:t>/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মতবিনিময়সভা</w:t>
            </w:r>
            <w:r w:rsidRPr="00DF0CB5">
              <w:rPr>
                <w:rFonts w:ascii="NikoshBAN" w:hAnsi="NikoshBAN" w:cs="NikoshBAN"/>
                <w:spacing w:val="-4"/>
              </w:rPr>
              <w:t>/</w:t>
            </w:r>
            <w:r w:rsidR="0001577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সচেতনতামূলকসভা</w:t>
            </w:r>
            <w:r w:rsidRPr="00DF0CB5">
              <w:rPr>
                <w:rFonts w:ascii="NikoshBAN" w:hAnsi="NikoshBAN" w:cs="NikoshBAN"/>
                <w:spacing w:val="-4"/>
              </w:rPr>
              <w:t xml:space="preserve">/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পরামর্শদিবস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lastRenderedPageBreak/>
              <w:t>2</w:t>
            </w:r>
          </w:p>
        </w:tc>
        <w:tc>
          <w:tcPr>
            <w:tcW w:w="287" w:type="pct"/>
            <w:gridSpan w:val="2"/>
          </w:tcPr>
          <w:p w:rsidR="005B6828" w:rsidRPr="005942AE" w:rsidRDefault="005942AE" w:rsidP="00D2401E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৪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5942AE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5" w:type="pct"/>
          </w:tcPr>
          <w:p w:rsidR="005B6828" w:rsidRPr="00DF0CB5" w:rsidRDefault="00D1192E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00" w:type="pct"/>
          </w:tcPr>
          <w:p w:rsidR="005B6828" w:rsidRPr="00DF0CB5" w:rsidRDefault="00D1192E" w:rsidP="00567D91">
            <w:pPr>
              <w:autoSpaceDE w:val="0"/>
              <w:autoSpaceDN w:val="0"/>
              <w:ind w:left="-93" w:right="-121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20" w:right="-1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74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577" w:type="pct"/>
          </w:tcPr>
          <w:p w:rsidR="005B6828" w:rsidRDefault="005B6828" w:rsidP="00AB735F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৩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আয়োজিত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মৎস্য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মেলা</w:t>
            </w:r>
            <w:r w:rsidRPr="00DF0CB5">
              <w:rPr>
                <w:rFonts w:ascii="NikoshBAN" w:hAnsi="NikoshBAN" w:cs="NikoshBAN"/>
                <w:spacing w:val="-4"/>
              </w:rPr>
              <w:t xml:space="preserve">/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ঊদ্ভাবনীমেলা</w:t>
            </w:r>
            <w:r w:rsidRPr="00DF0CB5">
              <w:rPr>
                <w:rFonts w:ascii="NikoshBAN" w:hAnsi="NikoshBAN" w:cs="NikoshBAN"/>
                <w:spacing w:val="-4"/>
              </w:rPr>
              <w:t xml:space="preserve">/ </w:t>
            </w:r>
          </w:p>
          <w:p w:rsidR="005B6828" w:rsidRPr="00DF0CB5" w:rsidRDefault="005B6828" w:rsidP="00B66709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মৎস্য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চাষি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র‌্যালি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B61EC2" w:rsidRDefault="00B61EC2" w:rsidP="00D2401E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২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A17C66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B61EC2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DF0CB5" w:rsidRDefault="00B61EC2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আয়োজিত</w:t>
            </w:r>
            <w:r w:rsidR="00AB735F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সেমিনার</w:t>
            </w:r>
            <w:r w:rsidRPr="00DF0CB5">
              <w:rPr>
                <w:rFonts w:ascii="NikoshBAN" w:hAnsi="NikoshBAN" w:cs="NikoshBAN"/>
                <w:spacing w:val="-4"/>
              </w:rPr>
              <w:t xml:space="preserve">/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ওয়ার্কশপ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DF0CB5" w:rsidRDefault="003A7F2B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DF0CB5" w:rsidRDefault="0007497A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577" w:type="pct"/>
          </w:tcPr>
          <w:p w:rsidR="005B6828" w:rsidRPr="00DF0CB5" w:rsidRDefault="00DE2052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rtl/>
                <w:cs/>
              </w:rPr>
            </w:pPr>
            <w:r>
              <w:rPr>
                <w:rFonts w:ascii="NikoshBAN" w:hAnsi="NikoshBAN" w:cs="NikoshBAN"/>
              </w:rPr>
              <w:t>[</w:t>
            </w:r>
            <w:r>
              <w:rPr>
                <w:rFonts w:ascii="NikoshBAN" w:hAnsi="NikoshBAN" w:cs="NikoshBAN"/>
                <w:cs/>
                <w:lang w:bidi="bn-IN"/>
              </w:rPr>
              <w:t>২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১</w:t>
            </w:r>
            <w:r>
              <w:rPr>
                <w:rFonts w:ascii="NikoshBAN" w:hAnsi="NikoshBAN" w:cs="NikoshBAN"/>
              </w:rPr>
              <w:t>.5]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উৎপাদিত</w:t>
            </w:r>
            <w:r w:rsidR="005B6828" w:rsidRPr="00DF0CB5">
              <w:rPr>
                <w:rFonts w:ascii="NikoshBAN" w:hAnsi="NikoshBAN" w:cs="NikoshBAN"/>
              </w:rPr>
              <w:t>/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সরবরাহকৃতএসপিএফ</w:t>
            </w:r>
            <w:r w:rsidR="005B6828" w:rsidRPr="00DF0CB5">
              <w:rPr>
                <w:rFonts w:cs="Times New Roman"/>
              </w:rPr>
              <w:t>(SPF)</w:t>
            </w:r>
            <w:r w:rsidR="005B6828" w:rsidRPr="00DF0CB5">
              <w:rPr>
                <w:rFonts w:ascii="NikoshBAN" w:hAnsi="NikoshBAN" w:cs="NikoshBAN"/>
                <w:cs/>
                <w:lang w:bidi="bn-IN"/>
              </w:rPr>
              <w:t>চিংড়িপিএল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ind w:left="-107" w:right="-108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(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কোটি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)</w:t>
            </w:r>
          </w:p>
        </w:tc>
        <w:tc>
          <w:tcPr>
            <w:tcW w:w="300" w:type="pct"/>
          </w:tcPr>
          <w:p w:rsidR="005B6828" w:rsidRPr="00DF0CB5" w:rsidRDefault="00DE2052" w:rsidP="00567D91">
            <w:pPr>
              <w:ind w:left="-107" w:right="-10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85" w:type="pct"/>
          </w:tcPr>
          <w:p w:rsidR="005B6828" w:rsidRPr="00DF0CB5" w:rsidRDefault="0007497A" w:rsidP="00567D91">
            <w:pPr>
              <w:ind w:left="-107" w:right="-108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300" w:type="pct"/>
          </w:tcPr>
          <w:p w:rsidR="005B6828" w:rsidRPr="00DF0CB5" w:rsidRDefault="0007497A" w:rsidP="00567D91">
            <w:pPr>
              <w:autoSpaceDE w:val="0"/>
              <w:autoSpaceDN w:val="0"/>
              <w:ind w:left="-107" w:right="-10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 xml:space="preserve">[2.2]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সী</w:t>
            </w:r>
            <w:r w:rsidRPr="00DF0CB5">
              <w:rPr>
                <w:rFonts w:ascii="NikoshBAN" w:hAnsi="NikoshBAN" w:cs="NikoshBAN"/>
              </w:rPr>
              <w:t>-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উইড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চাষ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প্রযুক্তি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সম্প্রসারণ </w:t>
            </w:r>
            <w:r w:rsidRPr="00DF0CB5">
              <w:rPr>
                <w:rFonts w:ascii="NikoshBAN" w:hAnsi="NikoshBAN" w:cs="NikoshBAN"/>
              </w:rPr>
              <w:t>(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DF0CB5">
              <w:rPr>
                <w:rFonts w:ascii="NikoshBAN" w:hAnsi="NikoshBAN" w:cs="NikoshBAN"/>
              </w:rPr>
              <w:t>)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[2.2.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সম্প্রসারিত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সী</w:t>
            </w:r>
            <w:r w:rsidRPr="00DF0CB5">
              <w:rPr>
                <w:rFonts w:ascii="NikoshBAN" w:hAnsi="NikoshBAN" w:cs="NikoshBAN"/>
              </w:rPr>
              <w:t>-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উইডচাষ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প্রযুক্তি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 xml:space="preserve">আয়তন 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(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হেক্টর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)</w:t>
            </w:r>
          </w:p>
        </w:tc>
        <w:tc>
          <w:tcPr>
            <w:tcW w:w="300" w:type="pct"/>
          </w:tcPr>
          <w:p w:rsidR="005B6828" w:rsidRPr="00DF0CB5" w:rsidRDefault="00DE2052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85" w:type="pct"/>
          </w:tcPr>
          <w:p w:rsidR="005B6828" w:rsidRPr="00DF0CB5" w:rsidRDefault="007948E7" w:rsidP="00567D91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300" w:type="pct"/>
          </w:tcPr>
          <w:p w:rsidR="005B6828" w:rsidRPr="00DF0CB5" w:rsidRDefault="007948E7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 xml:space="preserve">[2.3]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মৎস্য</w:t>
            </w:r>
            <w:r w:rsidR="00F32729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খামার</w:t>
            </w:r>
            <w:r w:rsidR="00F32729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যান্ত্রিকীকরণ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3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উন্নয়নসহায়তা </w:t>
            </w:r>
            <w:r w:rsidRPr="00DF0CB5">
              <w:rPr>
                <w:rFonts w:ascii="NikoshBAN" w:hAnsi="NikoshBAN" w:cs="NikoshBAN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চাষির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নিজ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উদ্যোগে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স্থাপিত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যন্ত্রপাতি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87" w:type="pct"/>
            <w:gridSpan w:val="2"/>
          </w:tcPr>
          <w:p w:rsidR="005B6828" w:rsidRPr="00DF0CB5" w:rsidRDefault="009A10DC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353644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5" w:type="pct"/>
          </w:tcPr>
          <w:p w:rsidR="005B6828" w:rsidRPr="00DF0CB5" w:rsidRDefault="00353644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00" w:type="pct"/>
          </w:tcPr>
          <w:p w:rsidR="005B6828" w:rsidRPr="00DF0CB5" w:rsidRDefault="00353644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 w:val="restar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মৎস্যসাপ্লাইচেইনউন্নয়ন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jc w:val="both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তৈরি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="00F32729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উন্নয়নকৃত মৎস্য</w:t>
            </w:r>
            <w:r w:rsidR="00F32729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="00F32729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 xml:space="preserve">চিংড়ি উৎপাদনকারীদের সংগঠন 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87" w:type="pct"/>
            <w:gridSpan w:val="2"/>
          </w:tcPr>
          <w:p w:rsidR="005B6828" w:rsidRPr="00743C54" w:rsidRDefault="00BC4ACC" w:rsidP="00D2401E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BC4ACC" w:rsidP="00AC74E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5" w:type="pct"/>
          </w:tcPr>
          <w:p w:rsidR="005B6828" w:rsidRPr="00DF0CB5" w:rsidRDefault="00BC4ACC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5B6828" w:rsidRPr="00DF0CB5" w:rsidRDefault="001D434E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rtl/>
                <w:cs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মাছ বাজার</w:t>
            </w:r>
            <w:r w:rsidR="00F32729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জাত</w:t>
            </w:r>
            <w:r w:rsidR="00866EED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করণের জন্য পরি</w:t>
            </w:r>
            <w:r w:rsidR="00F32729">
              <w:rPr>
                <w:rFonts w:ascii="NikoshBAN" w:eastAsia="Nikosh" w:hAnsi="NikoshBAN" w:cs="NikoshBAN"/>
                <w:cs/>
                <w:lang w:bidi="bn-IN"/>
              </w:rPr>
              <w:t>চালিত</w:t>
            </w:r>
            <w:r w:rsidR="00866EED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অনলাইন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/</w:t>
            </w:r>
            <w:r w:rsidR="00F32729">
              <w:rPr>
                <w:rFonts w:ascii="NikoshBAN" w:eastAsia="Nikosh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 xml:space="preserve">গ্রোথ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lastRenderedPageBreak/>
              <w:t>সেন্টারের সংখ্যা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lastRenderedPageBreak/>
              <w:t>1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7948E7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5B6828" w:rsidRPr="00DF0CB5" w:rsidRDefault="007948E7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564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 w:val="restar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৬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মৎস্য খাদ্য ও উপকরণ ব্যবস্থাপনা</w:t>
            </w:r>
          </w:p>
          <w:p w:rsidR="005B6828" w:rsidRPr="00DF0CB5" w:rsidRDefault="005B6828" w:rsidP="00B06107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</w:rPr>
            </w:pPr>
          </w:p>
        </w:tc>
        <w:tc>
          <w:tcPr>
            <w:tcW w:w="577" w:type="pct"/>
          </w:tcPr>
          <w:p w:rsidR="005B6828" w:rsidRPr="00DF0CB5" w:rsidRDefault="005B6828" w:rsidP="002D2F09">
            <w:pPr>
              <w:shd w:val="clear" w:color="auto" w:fill="FFFFFF"/>
              <w:ind w:left="-113" w:right="-77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8"/>
                <w:cs/>
                <w:lang w:bidi="bn-IN"/>
              </w:rPr>
              <w:t>৬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]</w:t>
            </w:r>
            <w:r w:rsidR="004C1C97">
              <w:rPr>
                <w:rFonts w:ascii="NikoshBAN" w:eastAsia="Nikosh" w:hAnsi="NikoshBAN" w:cs="NikoshBAN"/>
                <w:spacing w:val="-8"/>
                <w:rtl/>
                <w:cs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প্রদানকৃত</w:t>
            </w:r>
            <w:r w:rsidRPr="00DF0CB5">
              <w:rPr>
                <w:rFonts w:ascii="NikoshBAN" w:hAnsi="NikoshBAN" w:cs="NikoshBAN"/>
              </w:rPr>
              <w:t>/</w:t>
            </w:r>
            <w:r w:rsidR="004C1C97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নবায়নকৃত</w:t>
            </w:r>
            <w:r w:rsidR="00F32729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মৎস্য</w:t>
            </w:r>
            <w:r w:rsidR="00F32729">
              <w:rPr>
                <w:rFonts w:ascii="NikoshBAN" w:eastAsia="Nikosh" w:hAnsi="NikoshBAN" w:cs="NikoshBAN"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খাদ্য</w:t>
            </w:r>
            <w:r w:rsidR="00F32729">
              <w:rPr>
                <w:rFonts w:ascii="NikoshBAN" w:eastAsia="Nikosh" w:hAnsi="NikoshBAN" w:cs="NikoshBAN"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সংক্রান্ত</w:t>
            </w:r>
            <w:r w:rsidR="00F32729">
              <w:rPr>
                <w:rFonts w:ascii="NikoshBAN" w:eastAsia="Nikosh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লাইসেন্স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547703" w:rsidRDefault="00547703" w:rsidP="00D2401E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৩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AC74ED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</w:t>
            </w:r>
          </w:p>
        </w:tc>
        <w:tc>
          <w:tcPr>
            <w:tcW w:w="285" w:type="pct"/>
          </w:tcPr>
          <w:p w:rsidR="005B6828" w:rsidRPr="00547703" w:rsidRDefault="00547703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২</w:t>
            </w:r>
          </w:p>
        </w:tc>
        <w:tc>
          <w:tcPr>
            <w:tcW w:w="300" w:type="pct"/>
          </w:tcPr>
          <w:p w:rsidR="005B6828" w:rsidRPr="00547703" w:rsidRDefault="00547703" w:rsidP="00567D91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৩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3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618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spacing w:val="-8"/>
              </w:rPr>
            </w:pP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8"/>
                <w:cs/>
                <w:lang w:bidi="bn-IN"/>
              </w:rPr>
              <w:t>৬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spacing w:val="-8"/>
                <w:rtl/>
                <w:cs/>
                <w:lang w:bidi="bn-IN"/>
              </w:rPr>
              <w:t>পরীক্ষিত মৎস্য খাদ্য নমুনা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007FCD" w:rsidRDefault="00007FCD" w:rsidP="00D2401E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২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AC74ED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007FCD" w:rsidRDefault="00007FCD" w:rsidP="00567D91">
            <w:pPr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Vrinda" w:hAnsi="Vrinda" w:cs="Vrinda"/>
                <w:bCs/>
                <w:lang w:bidi="bn-IN"/>
              </w:rPr>
              <w:t>২</w:t>
            </w:r>
          </w:p>
        </w:tc>
        <w:tc>
          <w:tcPr>
            <w:tcW w:w="300" w:type="pct"/>
          </w:tcPr>
          <w:p w:rsidR="005B6828" w:rsidRPr="00007FCD" w:rsidRDefault="00007FCD" w:rsidP="00567D91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 xml:space="preserve">২ 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200" w:right="-18" w:firstLine="200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537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pacing w:val="-6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৭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 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মৎস্যচাষ</w:t>
            </w:r>
            <w:r w:rsidR="007F36A5">
              <w:rPr>
                <w:rFonts w:ascii="NikoshBAN" w:eastAsia="Nikosh" w:hAnsi="NikoshBAN" w:cs="NikoshBAN"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ব্যবস্থাপনা</w:t>
            </w:r>
            <w:r w:rsidR="007F36A5">
              <w:rPr>
                <w:rFonts w:ascii="NikoshBAN" w:eastAsia="Nikosh" w:hAnsi="NikoshBAN" w:cs="NikoshBAN"/>
              </w:rPr>
              <w:t xml:space="preserve">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উন্নয়নে</w:t>
            </w:r>
            <w:r w:rsidR="007F36A5">
              <w:rPr>
                <w:rFonts w:ascii="NikoshBAN" w:eastAsia="Nikosh" w:hAnsi="NikoshBAN" w:cs="NikoshBAN"/>
              </w:rPr>
              <w:t xml:space="preserve"> 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পরিদর্শন ও পরামর্শ প্রদান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৭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পরামর্শ প্রদানকৃত মৎস্যচাষি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E53091" w:rsidRDefault="00E53091" w:rsidP="00D2401E">
            <w:pPr>
              <w:autoSpaceDE w:val="0"/>
              <w:autoSpaceDN w:val="0"/>
              <w:ind w:left="-183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৩৪০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(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জন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)</w:t>
            </w:r>
          </w:p>
        </w:tc>
        <w:tc>
          <w:tcPr>
            <w:tcW w:w="300" w:type="pct"/>
          </w:tcPr>
          <w:p w:rsidR="005B6828" w:rsidRPr="00E53091" w:rsidRDefault="00E53091" w:rsidP="00567D91">
            <w:pPr>
              <w:ind w:left="-107" w:right="-108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৪০</w:t>
            </w:r>
          </w:p>
        </w:tc>
        <w:tc>
          <w:tcPr>
            <w:tcW w:w="285" w:type="pct"/>
          </w:tcPr>
          <w:p w:rsidR="005B6828" w:rsidRPr="00E53091" w:rsidRDefault="00E53091" w:rsidP="00567D91">
            <w:pPr>
              <w:ind w:left="-107" w:right="-108"/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Vrinda" w:hAnsi="Vrinda" w:cs="Vrinda"/>
                <w:bCs/>
                <w:lang w:bidi="bn-IN"/>
              </w:rPr>
              <w:t>৬০</w:t>
            </w:r>
          </w:p>
        </w:tc>
        <w:tc>
          <w:tcPr>
            <w:tcW w:w="300" w:type="pct"/>
          </w:tcPr>
          <w:p w:rsidR="005B6828" w:rsidRPr="00E53091" w:rsidRDefault="007948E7" w:rsidP="00E53091">
            <w:pPr>
              <w:autoSpaceDE w:val="0"/>
              <w:autoSpaceDN w:val="0"/>
              <w:ind w:left="-183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  <w:lang w:bidi="bn-IN"/>
              </w:rPr>
              <w:t>১</w:t>
            </w:r>
            <w:r w:rsidR="00E53091">
              <w:rPr>
                <w:rFonts w:ascii="Vrinda" w:hAnsi="Vrinda" w:cs="Vrinda"/>
                <w:lang w:bidi="bn-IN"/>
              </w:rPr>
              <w:t>০০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85" w:right="-93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528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b/>
                <w:rtl/>
                <w:cs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৮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   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হ্যা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চারি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</w:rPr>
              <w:t>/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মৎস্য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বীজ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খামারে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মানসম্পন্ন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মাছের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রেণু</w:t>
            </w:r>
            <w:r w:rsidR="007F36A5">
              <w:rPr>
                <w:rFonts w:ascii="NikoshBAN" w:eastAsia="Nikosh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>উৎপাদন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৮</w:t>
            </w:r>
            <w:r w:rsidRPr="00DF0CB5">
              <w:rPr>
                <w:rFonts w:ascii="NikoshBAN" w:eastAsia="Nikosh" w:hAnsi="NikoshBAN" w:cs="NikoshBAN"/>
                <w:spacing w:val="-6"/>
              </w:rPr>
              <w:t>.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উৎপাদিত</w:t>
            </w:r>
            <w:r w:rsidR="009C3BA6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রেণুর</w:t>
            </w:r>
            <w:r w:rsidR="009C3BA6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পরিমাণ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E53091" w:rsidRDefault="00E53091" w:rsidP="00D2401E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০.৬০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মে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টন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E53091" w:rsidRDefault="00AC74ED" w:rsidP="00E530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  <w:lang w:bidi="bn-IN"/>
              </w:rPr>
              <w:t>০</w:t>
            </w:r>
            <w:r w:rsidR="00E53091">
              <w:rPr>
                <w:rFonts w:ascii="NikoshBAN" w:hAnsi="NikoshBAN" w:cs="NikoshBAN"/>
              </w:rPr>
              <w:t>.</w:t>
            </w:r>
            <w:r w:rsidR="00E53091">
              <w:rPr>
                <w:rFonts w:ascii="Vrinda" w:hAnsi="Vrinda" w:cs="Vrinda"/>
              </w:rPr>
              <w:t>০৪</w:t>
            </w:r>
          </w:p>
        </w:tc>
        <w:tc>
          <w:tcPr>
            <w:tcW w:w="285" w:type="pct"/>
          </w:tcPr>
          <w:p w:rsidR="005B6828" w:rsidRPr="00DF0CB5" w:rsidRDefault="007948E7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300" w:type="pct"/>
          </w:tcPr>
          <w:p w:rsidR="005B6828" w:rsidRPr="00E53091" w:rsidRDefault="007948E7" w:rsidP="00E530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  <w:lang w:bidi="bn-IN"/>
              </w:rPr>
              <w:t>০</w:t>
            </w:r>
            <w:r>
              <w:rPr>
                <w:rFonts w:ascii="NikoshBAN" w:hAnsi="NikoshBAN" w:cs="NikoshBAN"/>
              </w:rPr>
              <w:t>.</w:t>
            </w:r>
            <w:r w:rsidR="00E53091">
              <w:rPr>
                <w:rFonts w:ascii="Vrinda" w:hAnsi="Vrinda" w:cs="Vrinda"/>
                <w:lang w:bidi="bn-IN"/>
              </w:rPr>
              <w:t>০৪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894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  <w:shd w:val="clear" w:color="auto" w:fill="FFFFFF"/>
              </w:rPr>
            </w:pPr>
            <w:r w:rsidRPr="00DF0CB5">
              <w:rPr>
                <w:rFonts w:ascii="NikoshBAN" w:hAnsi="NikoshBAN" w:cs="NikoshBAN"/>
                <w:shd w:val="clear" w:color="auto" w:fill="FFFFFF"/>
              </w:rPr>
              <w:t>[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২</w:t>
            </w:r>
            <w:r w:rsidRPr="00DF0CB5">
              <w:rPr>
                <w:rFonts w:ascii="NikoshBAN" w:hAnsi="NikoshBAN" w:cs="NikoshBAN"/>
                <w:shd w:val="clear" w:color="auto" w:fill="FFFFFF"/>
              </w:rPr>
              <w:t>.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৯</w:t>
            </w:r>
            <w:r w:rsidRPr="00DF0CB5">
              <w:rPr>
                <w:rFonts w:ascii="NikoshBAN" w:hAnsi="NikoshBAN" w:cs="NikoshBAN"/>
                <w:shd w:val="clear" w:color="auto" w:fill="FFFFFF"/>
              </w:rPr>
              <w:t xml:space="preserve">]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বছর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ব্যাপী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বিশেষ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মৎস্য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সেবা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প্রদান</w:t>
            </w:r>
          </w:p>
          <w:p w:rsidR="005B6828" w:rsidRPr="00DF0CB5" w:rsidRDefault="005B6828" w:rsidP="00B06107">
            <w:pPr>
              <w:shd w:val="clear" w:color="auto" w:fill="FFFFFF"/>
              <w:ind w:right="-77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shd w:val="clear" w:color="auto" w:fill="FFFFFF"/>
              </w:rPr>
              <w:t>[2.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৯</w:t>
            </w:r>
            <w:r w:rsidRPr="00DF0CB5">
              <w:rPr>
                <w:rFonts w:ascii="NikoshBAN" w:hAnsi="NikoshBAN" w:cs="NikoshBAN"/>
                <w:shd w:val="clear" w:color="auto" w:fill="FFFFFF"/>
              </w:rPr>
              <w:t>.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shd w:val="clear" w:color="auto" w:fill="FFFFFF"/>
              </w:rPr>
              <w:t xml:space="preserve">] 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প্রতি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উপজেলায়</w:t>
            </w:r>
            <w:r w:rsidR="00A86E8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 xml:space="preserve"> প্রতিমাসে ১টি  ইউনি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নে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পরিচালিত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পরামর্শ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সেবার</w:t>
            </w:r>
            <w:r w:rsidR="00A86E85">
              <w:rPr>
                <w:rFonts w:ascii="NikoshBAN" w:hAnsi="NikoshBAN" w:cs="NikoshBAN"/>
                <w:shd w:val="clear" w:color="auto" w:fill="FFFFFF"/>
              </w:rPr>
              <w:t xml:space="preserve"> </w:t>
            </w:r>
            <w:r w:rsidRPr="00DF0CB5">
              <w:rPr>
                <w:rFonts w:ascii="NikoshBAN" w:hAnsi="NikoshBAN" w:cs="NikoshBAN"/>
                <w:shd w:val="clear" w:color="auto" w:fill="FFFFFF"/>
                <w:cs/>
                <w:lang w:bidi="bn-IN"/>
              </w:rPr>
              <w:t>দিন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2</w:t>
            </w:r>
          </w:p>
        </w:tc>
        <w:tc>
          <w:tcPr>
            <w:tcW w:w="287" w:type="pct"/>
            <w:gridSpan w:val="2"/>
          </w:tcPr>
          <w:p w:rsidR="005B6828" w:rsidRPr="00E53091" w:rsidRDefault="00E53091" w:rsidP="00D2401E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৬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3B47E9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5" w:type="pct"/>
          </w:tcPr>
          <w:p w:rsidR="005B6828" w:rsidRPr="003B47E9" w:rsidRDefault="003B47E9" w:rsidP="00567D91">
            <w:pPr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Vrinda" w:hAnsi="Vrinda" w:cs="Vrinda"/>
                <w:bCs/>
                <w:lang w:bidi="bn-IN"/>
              </w:rPr>
              <w:t>২</w:t>
            </w:r>
          </w:p>
        </w:tc>
        <w:tc>
          <w:tcPr>
            <w:tcW w:w="300" w:type="pct"/>
          </w:tcPr>
          <w:p w:rsidR="005B6828" w:rsidRPr="003B47E9" w:rsidRDefault="003B47E9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 xml:space="preserve">২ 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2811E0">
        <w:trPr>
          <w:trHeight w:val="939"/>
        </w:trPr>
        <w:tc>
          <w:tcPr>
            <w:tcW w:w="401" w:type="pct"/>
            <w:vMerge w:val="restart"/>
          </w:tcPr>
          <w:p w:rsidR="005B6828" w:rsidRPr="00DF0CB5" w:rsidRDefault="005B6828" w:rsidP="004C1C9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 xml:space="preserve">] 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মৎস্য ও মৎস্য</w:t>
            </w:r>
            <w:r w:rsidR="00A86E85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জাত</w:t>
            </w:r>
            <w:r w:rsidR="00A86E85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পণ্যের</w:t>
            </w:r>
            <w:r w:rsidR="00A86E85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মাননিয়ন্ত্রণেরমাধ্যমে</w:t>
            </w:r>
            <w:r w:rsidR="001C3DA4">
              <w:rPr>
                <w:rFonts w:ascii="NikoshBAN" w:hAnsi="NikoshBAN" w:cs="NikoshBAN"/>
                <w:bCs/>
              </w:rPr>
              <w:t xml:space="preserve"> </w:t>
            </w:r>
            <w:r w:rsidR="004C1C97">
              <w:rPr>
                <w:rFonts w:ascii="NikoshBAN" w:hAnsi="NikoshBAN" w:cs="NikoshBAN"/>
                <w:bCs/>
                <w:cs/>
                <w:lang w:bidi="bn-IN"/>
              </w:rPr>
              <w:t>অভ্যন্তরীণ ও আন্তর্জাতি</w:t>
            </w:r>
            <w:r w:rsidR="004C1C97">
              <w:rPr>
                <w:rFonts w:ascii="NikoshBAN" w:hAnsi="NikoshBAN" w:cs="NikoshBAN"/>
                <w:bCs/>
                <w:cs/>
                <w:lang w:bidi="bn-IN"/>
              </w:rPr>
              <w:lastRenderedPageBreak/>
              <w:t>ক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 xml:space="preserve">  নিরাপদ</w:t>
            </w:r>
            <w:r w:rsidR="004C1C97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খাদ্য</w:t>
            </w:r>
            <w:r w:rsidR="004C1C97">
              <w:rPr>
                <w:rFonts w:ascii="NikoshBAN" w:hAnsi="NikoshBAN" w:cs="NikoshBAN"/>
                <w:bCs/>
              </w:rPr>
              <w:t xml:space="preserve">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সরবরাহ</w:t>
            </w:r>
          </w:p>
        </w:tc>
        <w:tc>
          <w:tcPr>
            <w:tcW w:w="172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lastRenderedPageBreak/>
              <w:t>10</w:t>
            </w:r>
          </w:p>
        </w:tc>
        <w:tc>
          <w:tcPr>
            <w:tcW w:w="774" w:type="pct"/>
            <w:vMerge w:val="restart"/>
          </w:tcPr>
          <w:p w:rsidR="005B6828" w:rsidRPr="00DF0CB5" w:rsidRDefault="005B6828" w:rsidP="00B06107">
            <w:pPr>
              <w:ind w:left="415" w:right="-77" w:hanging="415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 xml:space="preserve">] 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উত্তম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মৎস্য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চাষ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অনুশীলন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সম্পর্কিত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  <w:r w:rsidR="00A86E85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  <w:p w:rsidR="005B6828" w:rsidRPr="00DF0CB5" w:rsidRDefault="005B6828" w:rsidP="00B06107">
            <w:pPr>
              <w:ind w:left="415" w:right="-77" w:hanging="415"/>
              <w:rPr>
                <w:rFonts w:ascii="NikoshBAN" w:hAnsi="NikoshBAN" w:cs="NikoshBAN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মুদ্রিত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লিফলেট </w:t>
            </w:r>
            <w:r w:rsidRPr="00DF0CB5">
              <w:rPr>
                <w:rFonts w:ascii="NikoshBAN" w:hAnsi="NikoshBAN" w:cs="NikoshBAN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বুকলেট </w:t>
            </w:r>
            <w:r w:rsidRPr="00DF0CB5">
              <w:rPr>
                <w:rFonts w:ascii="NikoshBAN" w:hAnsi="NikoshBAN" w:cs="NikoshBAN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পোস্টার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5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F90B77" w:rsidRDefault="00F90B77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300" w:type="pct"/>
          </w:tcPr>
          <w:p w:rsidR="005B6828" w:rsidRPr="00F90B77" w:rsidRDefault="00F90B77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1248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ind w:right="-77"/>
              <w:rPr>
                <w:rFonts w:ascii="NikoshBAN" w:hAnsi="NikoshBAN" w:cs="NikoshBAN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  <w:r w:rsidRPr="00DF0CB5">
              <w:rPr>
                <w:rFonts w:ascii="NikoshBAN" w:hAnsi="NikoshBAN" w:cs="NikoshBAN"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উদ্বুদ্ধকরণ</w:t>
            </w:r>
            <w:r w:rsidR="006121E1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সচেতনামুলক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5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  <w:r w:rsidR="00866EED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F90B77" w:rsidRDefault="00F90B77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300" w:type="pct"/>
          </w:tcPr>
          <w:p w:rsidR="005B6828" w:rsidRPr="00DF0CB5" w:rsidRDefault="00732F10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366CA6">
        <w:trPr>
          <w:trHeight w:val="489"/>
        </w:trPr>
        <w:tc>
          <w:tcPr>
            <w:tcW w:w="401" w:type="pct"/>
            <w:vMerge w:val="restart"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lastRenderedPageBreak/>
              <w:t xml:space="preserve">[4]  </w:t>
            </w:r>
            <w:r w:rsidRPr="00DF0CB5">
              <w:rPr>
                <w:rFonts w:ascii="NikoshBAN" w:hAnsi="NikoshBAN" w:cs="NikoshBAN"/>
                <w:bCs/>
                <w:cs/>
                <w:lang w:bidi="bn-IN"/>
              </w:rPr>
              <w:t>দক্ষতাউন্নয়ন ও কর্মসংস্থানেরসুযোগসৃষ্টি</w:t>
            </w:r>
          </w:p>
        </w:tc>
        <w:tc>
          <w:tcPr>
            <w:tcW w:w="172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10</w:t>
            </w:r>
          </w:p>
        </w:tc>
        <w:tc>
          <w:tcPr>
            <w:tcW w:w="774" w:type="pct"/>
            <w:vMerge w:val="restar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spacing w:val="-6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spacing w:val="-6"/>
                <w:cs/>
                <w:lang w:bidi="bn-IN"/>
              </w:rPr>
              <w:t>কর্মকর্তা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</w:rPr>
              <w:t>/</w:t>
            </w:r>
            <w:r w:rsidRPr="00DF0CB5">
              <w:rPr>
                <w:rFonts w:ascii="NikoshBAN" w:eastAsia="Nikosh" w:hAnsi="NikoshBAN" w:cs="NikoshBAN"/>
                <w:spacing w:val="-6"/>
                <w:rtl/>
                <w:cs/>
                <w:lang w:bidi="bn-IN"/>
              </w:rPr>
              <w:t>কর্মচারীদের দক্ষতা উন্নয়ন বিষয়ক  প্রশিক্ষণ প্রদান</w:t>
            </w:r>
          </w:p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প্রশিক্ষণপ্রাপ্ত কর্মকর্তা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/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কর্মচারী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3</w:t>
            </w:r>
          </w:p>
        </w:tc>
        <w:tc>
          <w:tcPr>
            <w:tcW w:w="287" w:type="pct"/>
            <w:gridSpan w:val="2"/>
          </w:tcPr>
          <w:p w:rsidR="005B6828" w:rsidRPr="00F90B77" w:rsidRDefault="00F90B77" w:rsidP="00D2401E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৪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F90B77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5" w:type="pct"/>
          </w:tcPr>
          <w:p w:rsidR="005B6828" w:rsidRPr="00F90B77" w:rsidRDefault="00F90B77" w:rsidP="00567D91">
            <w:pPr>
              <w:autoSpaceDE w:val="0"/>
              <w:autoSpaceDN w:val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১</w:t>
            </w:r>
          </w:p>
        </w:tc>
        <w:tc>
          <w:tcPr>
            <w:tcW w:w="300" w:type="pct"/>
          </w:tcPr>
          <w:p w:rsidR="005B6828" w:rsidRPr="00F90B77" w:rsidRDefault="00F90B77" w:rsidP="00567D91">
            <w:pPr>
              <w:autoSpaceDE w:val="0"/>
              <w:autoSpaceDN w:val="0"/>
              <w:ind w:left="-93" w:right="-121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১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123" w:right="-89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23" w:right="-89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366CA6">
        <w:trPr>
          <w:trHeight w:val="480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74" w:type="pct"/>
            <w:vMerge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eastAsia="Nikosh" w:hAnsi="NikoshBAN" w:cs="NikoshBAN"/>
                <w:rtl/>
                <w:cs/>
              </w:rPr>
            </w:pP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2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বিশেষ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লার্নিং</w:t>
            </w:r>
            <w:r w:rsidR="005D735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সেশন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3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5" w:type="pct"/>
          </w:tcPr>
          <w:p w:rsidR="005B6828" w:rsidRPr="00DF0CB5" w:rsidRDefault="00732F10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00" w:type="pct"/>
          </w:tcPr>
          <w:p w:rsidR="005B6828" w:rsidRPr="00DF0CB5" w:rsidRDefault="00732F10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366CA6">
        <w:trPr>
          <w:trHeight w:val="930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মৎস্যচাষি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,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মৎস্যজীবী </w:t>
            </w:r>
            <w:r w:rsidRPr="00DF0CB5">
              <w:rPr>
                <w:rFonts w:ascii="NikoshBAN" w:eastAsia="Nikosh" w:hAnsi="NikoshBAN" w:cs="NikoshBAN"/>
                <w:cs/>
                <w:lang w:bidi="bn-IN"/>
              </w:rPr>
              <w:t>মৎস্য প্রক্রিয়াকরণ সংশ্লিষ্টসহ অন্যান্য সুফলভোগীদের প্রশিক্ষণ প্রদান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প্রশিক্ষণপ্রাপ্ত মৎস্যচাষি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,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মৎস্যজীবীসহ অন্যান্য সুফলভোগী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4</w:t>
            </w:r>
          </w:p>
        </w:tc>
        <w:tc>
          <w:tcPr>
            <w:tcW w:w="287" w:type="pct"/>
            <w:gridSpan w:val="2"/>
          </w:tcPr>
          <w:p w:rsidR="005B6828" w:rsidRPr="00C136BA" w:rsidRDefault="00C136BA" w:rsidP="00866EED">
            <w:pPr>
              <w:autoSpaceDE w:val="0"/>
              <w:autoSpaceDN w:val="0"/>
              <w:ind w:left="-108" w:right="-123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১০০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(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জন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)</w:t>
            </w:r>
          </w:p>
        </w:tc>
        <w:tc>
          <w:tcPr>
            <w:tcW w:w="300" w:type="pct"/>
          </w:tcPr>
          <w:p w:rsidR="005B6828" w:rsidRPr="00C136BA" w:rsidRDefault="00C136BA" w:rsidP="00567D9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২০</w:t>
            </w:r>
          </w:p>
        </w:tc>
        <w:tc>
          <w:tcPr>
            <w:tcW w:w="285" w:type="pct"/>
          </w:tcPr>
          <w:p w:rsidR="005B6828" w:rsidRPr="00C136BA" w:rsidRDefault="00C136BA" w:rsidP="00567D91">
            <w:pPr>
              <w:ind w:left="-108" w:right="-123"/>
              <w:jc w:val="center"/>
              <w:rPr>
                <w:rFonts w:ascii="Vrinda" w:hAnsi="Vrinda" w:cs="Vrinda"/>
                <w:bCs/>
              </w:rPr>
            </w:pPr>
            <w:r>
              <w:rPr>
                <w:rFonts w:ascii="Vrinda" w:hAnsi="Vrinda" w:cs="Vrinda"/>
                <w:bCs/>
                <w:lang w:bidi="bn-IN"/>
              </w:rPr>
              <w:t>৩০</w:t>
            </w:r>
          </w:p>
        </w:tc>
        <w:tc>
          <w:tcPr>
            <w:tcW w:w="300" w:type="pct"/>
            <w:shd w:val="clear" w:color="auto" w:fill="auto"/>
          </w:tcPr>
          <w:p w:rsidR="005B6828" w:rsidRPr="00C136BA" w:rsidRDefault="00C136BA" w:rsidP="00567D91">
            <w:pPr>
              <w:autoSpaceDE w:val="0"/>
              <w:autoSpaceDN w:val="0"/>
              <w:ind w:left="-108" w:right="-123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lang w:bidi="bn-IN"/>
              </w:rPr>
              <w:t>৫০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autoSpaceDE w:val="0"/>
              <w:autoSpaceDN w:val="0"/>
              <w:ind w:left="-108" w:right="-12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autoSpaceDE w:val="0"/>
              <w:autoSpaceDN w:val="0"/>
              <w:ind w:left="-108" w:right="-12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autoSpaceDE w:val="0"/>
              <w:autoSpaceDN w:val="0"/>
              <w:ind w:left="-108" w:right="-12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autoSpaceDE w:val="0"/>
              <w:autoSpaceDN w:val="0"/>
              <w:ind w:left="-108" w:right="-12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366CA6">
        <w:trPr>
          <w:trHeight w:val="849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3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মৎস্য</w:t>
            </w:r>
            <w:r w:rsidR="00C6000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বিষয়ক</w:t>
            </w:r>
            <w:r w:rsidR="00C6000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কারিগরি</w:t>
            </w:r>
            <w:r w:rsidR="00C6000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="00C60002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3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spacing w:val="-4"/>
                <w:cs/>
                <w:lang w:bidi="bn-IN"/>
              </w:rPr>
              <w:t xml:space="preserve">মৎস্য অধিদপ্তরাধীন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ম</w:t>
            </w:r>
            <w:r w:rsidRPr="00DF0CB5">
              <w:rPr>
                <w:rFonts w:ascii="NikoshBAN" w:hAnsi="NikoshBAN" w:cs="NikoshBAN"/>
                <w:spacing w:val="-4"/>
              </w:rPr>
              <w:softHyphen/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ৎস্য</w:t>
            </w:r>
            <w:r w:rsidR="005D7352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ডিপ্লোমা</w:t>
            </w:r>
            <w:r w:rsidR="005D7352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ইন্সটিটিউটে</w:t>
            </w:r>
            <w:r w:rsidR="005D7352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ভর্তিকৃত</w:t>
            </w:r>
            <w:r w:rsidR="005D7352">
              <w:rPr>
                <w:rFonts w:ascii="NikoshBAN" w:hAnsi="NikoshBAN" w:cs="NikoshBAN"/>
                <w:spacing w:val="-4"/>
              </w:rPr>
              <w:t xml:space="preserve"> </w:t>
            </w:r>
            <w:r w:rsidRPr="00DF0CB5">
              <w:rPr>
                <w:rFonts w:ascii="NikoshBAN" w:hAnsi="NikoshBAN" w:cs="NikoshBAN"/>
                <w:spacing w:val="-4"/>
                <w:cs/>
                <w:lang w:bidi="bn-IN"/>
              </w:rPr>
              <w:t>শিক্ষার্থী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DE2052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85" w:type="pct"/>
          </w:tcPr>
          <w:p w:rsidR="005B6828" w:rsidRPr="00DF0CB5" w:rsidRDefault="00732F10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00" w:type="pct"/>
          </w:tcPr>
          <w:p w:rsidR="005B6828" w:rsidRPr="00DF0CB5" w:rsidRDefault="00732F10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jc w:val="center"/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jc w:val="center"/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366CA6">
        <w:trPr>
          <w:trHeight w:val="399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774" w:type="pct"/>
          </w:tcPr>
          <w:p w:rsidR="005B6828" w:rsidRPr="00DF0CB5" w:rsidRDefault="00366CA6" w:rsidP="00B06107">
            <w:pPr>
              <w:shd w:val="clear" w:color="auto" w:fill="FFFFFF"/>
              <w:ind w:left="612" w:right="-77" w:hanging="612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rtl/>
                <w:cs/>
              </w:rPr>
              <w:t>[</w:t>
            </w:r>
            <w:r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>
              <w:rPr>
                <w:rFonts w:ascii="NikoshBAN" w:eastAsia="Nikosh" w:hAnsi="NikoshBAN" w:cs="NikoshBAN"/>
                <w:rtl/>
                <w:cs/>
              </w:rPr>
              <w:t>.</w:t>
            </w:r>
            <w:r>
              <w:rPr>
                <w:rFonts w:ascii="NikoshBAN" w:eastAsia="Nikosh" w:hAnsi="NikoshBAN" w:cs="NikoshBAN"/>
                <w:cs/>
              </w:rPr>
              <w:t>4</w:t>
            </w:r>
            <w:r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>
              <w:rPr>
                <w:rFonts w:ascii="NikoshBAN" w:eastAsia="Nikosh" w:hAnsi="NikoshBAN" w:cs="NikoshBAN"/>
                <w:rtl/>
                <w:cs/>
                <w:lang w:bidi="bn-IN"/>
              </w:rPr>
              <w:t xml:space="preserve">মৎস্যজীবীদের </w:t>
            </w:r>
            <w:r w:rsidR="005B6828" w:rsidRPr="00DF0CB5">
              <w:rPr>
                <w:rFonts w:ascii="NikoshBAN" w:eastAsia="Nikosh" w:hAnsi="NikoshBAN" w:cs="NikoshBAN"/>
                <w:cs/>
                <w:lang w:bidi="bn-IN"/>
              </w:rPr>
              <w:t>বিকল্প কর্মসংস্থান সৃষ্টি</w:t>
            </w:r>
          </w:p>
        </w:tc>
        <w:tc>
          <w:tcPr>
            <w:tcW w:w="577" w:type="pct"/>
          </w:tcPr>
          <w:p w:rsidR="005B6828" w:rsidRPr="00DF0CB5" w:rsidRDefault="005B6828" w:rsidP="00B06107">
            <w:pPr>
              <w:shd w:val="clear" w:color="auto" w:fill="FFFFFF"/>
              <w:ind w:left="252" w:right="-77" w:hanging="360"/>
              <w:rPr>
                <w:rFonts w:ascii="NikoshBAN" w:hAnsi="NikoshBAN" w:cs="NikoshBAN"/>
              </w:rPr>
            </w:pPr>
            <w:r w:rsidRPr="00DF0CB5">
              <w:rPr>
                <w:rFonts w:ascii="NikoshBAN" w:eastAsia="Nikosh" w:hAnsi="NikoshBAN" w:cs="NikoshBAN"/>
                <w:rtl/>
                <w:cs/>
              </w:rPr>
              <w:t>[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cs/>
              </w:rPr>
              <w:t>4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>.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eastAsia="Nikosh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eastAsia="Nikosh" w:hAnsi="NikoshBAN" w:cs="NikoshBAN"/>
                <w:rtl/>
                <w:cs/>
                <w:lang w:bidi="bn-IN"/>
              </w:rPr>
              <w:t>সম্পৃক্ত সুফলভোগী</w:t>
            </w:r>
          </w:p>
        </w:tc>
        <w:tc>
          <w:tcPr>
            <w:tcW w:w="317" w:type="pct"/>
            <w:gridSpan w:val="3"/>
          </w:tcPr>
          <w:p w:rsidR="005B6828" w:rsidRPr="00DF0CB5" w:rsidRDefault="005B6828" w:rsidP="00D2401E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287" w:type="pct"/>
            <w:gridSpan w:val="2"/>
          </w:tcPr>
          <w:p w:rsidR="005B6828" w:rsidRPr="00DF0CB5" w:rsidRDefault="005B6828" w:rsidP="00D2401E">
            <w:pPr>
              <w:autoSpaceDE w:val="0"/>
              <w:autoSpaceDN w:val="0"/>
              <w:ind w:left="-93" w:right="-51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-</w:t>
            </w:r>
          </w:p>
        </w:tc>
        <w:tc>
          <w:tcPr>
            <w:tcW w:w="232" w:type="pct"/>
            <w:gridSpan w:val="2"/>
          </w:tcPr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rtl/>
                <w:cs/>
              </w:rPr>
            </w:pPr>
            <w:r w:rsidRPr="00DF0CB5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  <w:p w:rsidR="005B6828" w:rsidRPr="00DF0CB5" w:rsidRDefault="005B6828" w:rsidP="00D2401E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</w:tcPr>
          <w:p w:rsidR="005B6828" w:rsidRPr="00DF0CB5" w:rsidRDefault="00DE2052" w:rsidP="00567D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85" w:type="pct"/>
          </w:tcPr>
          <w:p w:rsidR="005B6828" w:rsidRPr="00DF0CB5" w:rsidRDefault="00732F10" w:rsidP="00567D91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300" w:type="pct"/>
          </w:tcPr>
          <w:p w:rsidR="005B6828" w:rsidRPr="00DF0CB5" w:rsidRDefault="00732F10" w:rsidP="00567D91">
            <w:pPr>
              <w:autoSpaceDE w:val="0"/>
              <w:autoSpaceDN w:val="0"/>
              <w:ind w:left="-93" w:right="-51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0" w:type="pct"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</w:tcPr>
          <w:p w:rsidR="005B6828" w:rsidRPr="00DF0CB5" w:rsidRDefault="005B6828" w:rsidP="00567D91">
            <w:pPr>
              <w:jc w:val="center"/>
            </w:pPr>
          </w:p>
        </w:tc>
        <w:tc>
          <w:tcPr>
            <w:tcW w:w="313" w:type="pct"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</w:tcPr>
          <w:p w:rsidR="005B6828" w:rsidRPr="00DF0CB5" w:rsidRDefault="005B6828" w:rsidP="00567D91">
            <w:pPr>
              <w:jc w:val="center"/>
            </w:pPr>
          </w:p>
        </w:tc>
        <w:tc>
          <w:tcPr>
            <w:tcW w:w="227" w:type="pct"/>
            <w:vMerge/>
          </w:tcPr>
          <w:p w:rsidR="005B6828" w:rsidRPr="00DF0CB5" w:rsidRDefault="005B6828" w:rsidP="00567D9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371"/>
        </w:trPr>
        <w:tc>
          <w:tcPr>
            <w:tcW w:w="401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সুশাসন ও সংস্কার</w:t>
            </w:r>
            <w:r w:rsidR="00FA75F7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মূলক</w:t>
            </w:r>
            <w:r w:rsidR="00FA75F7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কার্যক্রমেরবাস্তবায়ন</w:t>
            </w:r>
            <w:r w:rsidR="00FA75F7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জোরদার</w:t>
            </w:r>
            <w:r w:rsidR="00FA75F7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lastRenderedPageBreak/>
              <w:t>করণ</w:t>
            </w:r>
          </w:p>
        </w:tc>
        <w:tc>
          <w:tcPr>
            <w:tcW w:w="172" w:type="pct"/>
            <w:vMerge w:val="restart"/>
          </w:tcPr>
          <w:p w:rsidR="005B6828" w:rsidRPr="00DF0CB5" w:rsidRDefault="005B6828" w:rsidP="00B06107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  <w:r w:rsidRPr="00DF0CB5">
              <w:rPr>
                <w:rFonts w:ascii="NikoshBAN" w:hAnsi="NikoshBAN" w:cs="NikoshBAN"/>
                <w:b/>
                <w:bCs/>
                <w:cs/>
                <w:lang w:bidi="bn-IN"/>
              </w:rPr>
              <w:lastRenderedPageBreak/>
              <w:t>৩০</w:t>
            </w:r>
          </w:p>
        </w:tc>
        <w:tc>
          <w:tcPr>
            <w:tcW w:w="774" w:type="pct"/>
            <w:shd w:val="clear" w:color="auto" w:fill="auto"/>
          </w:tcPr>
          <w:p w:rsidR="005B6828" w:rsidRPr="00DF0CB5" w:rsidRDefault="005B6828" w:rsidP="00B06107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১</w:t>
            </w:r>
            <w:r w:rsidRPr="00DF0CB5">
              <w:rPr>
                <w:rFonts w:ascii="NikoshBAN" w:hAnsi="NikoshBAN" w:cs="NikoshBAN"/>
                <w:lang w:val="en-AU"/>
              </w:rPr>
              <w:t xml:space="preserve">)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শুদ্ধাচার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বাস্তবায়ন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5B6828" w:rsidRPr="00DF0CB5" w:rsidRDefault="005B6828" w:rsidP="00B06107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শুদ্ধাচার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ED0AE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193F31">
              <w:rPr>
                <w:rFonts w:ascii="NikoshBAN" w:hAnsi="NikoshBAN" w:cs="NikoshBAN"/>
              </w:rPr>
              <w:t>10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5B6828" w:rsidRPr="00D14C7A" w:rsidRDefault="005B6828" w:rsidP="00D14C7A">
            <w:pPr>
              <w:autoSpaceDE w:val="0"/>
              <w:autoSpaceDN w:val="0"/>
              <w:ind w:left="36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AB735F" w:rsidRPr="00DF0CB5" w:rsidTr="006121E1">
        <w:trPr>
          <w:trHeight w:val="46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  <w:shd w:val="clear" w:color="auto" w:fill="auto"/>
          </w:tcPr>
          <w:p w:rsidR="005B6828" w:rsidRPr="00DF0CB5" w:rsidRDefault="005B6828" w:rsidP="00B06107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২</w:t>
            </w:r>
            <w:r w:rsidRPr="00DF0CB5">
              <w:rPr>
                <w:rFonts w:ascii="NikoshBAN" w:hAnsi="NikoshBAN" w:cs="NikoshBAN"/>
                <w:lang w:val="en-AU"/>
              </w:rPr>
              <w:t xml:space="preserve">)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ই</w:t>
            </w:r>
            <w:r w:rsidRPr="00DF0CB5">
              <w:rPr>
                <w:rFonts w:ascii="NikoshBAN" w:hAnsi="NikoshBAN" w:cs="NikoshBAN"/>
                <w:lang w:val="en-AU"/>
              </w:rPr>
              <w:t>-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গভর্ন্যান্স</w:t>
            </w:r>
            <w:r w:rsidRPr="00DF0CB5">
              <w:rPr>
                <w:rFonts w:ascii="NikoshBAN" w:hAnsi="NikoshBAN" w:cs="NikoshBAN"/>
                <w:lang w:val="en-AU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উদ্ভাবন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বাস্তবায়ন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5B6828" w:rsidRPr="00DF0CB5" w:rsidRDefault="005B6828" w:rsidP="00B06107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ই</w:t>
            </w:r>
            <w:r w:rsidRPr="00DF0CB5">
              <w:rPr>
                <w:rFonts w:ascii="NikoshBAN" w:hAnsi="NikoshBAN" w:cs="NikoshBAN"/>
                <w:lang w:val="en-AU"/>
              </w:rPr>
              <w:t>-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গভর্ন্যান্স</w:t>
            </w:r>
            <w:r w:rsidRPr="00DF0CB5">
              <w:rPr>
                <w:rFonts w:ascii="NikoshBAN" w:hAnsi="NikoshBAN" w:cs="NikoshBAN"/>
                <w:lang w:val="en-AU"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উদ্ভাবন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ED0AE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193F31">
              <w:rPr>
                <w:rFonts w:ascii="NikoshBAN" w:hAnsi="NikoshBAN" w:cs="NikoshBAN"/>
              </w:rPr>
              <w:t>10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5B6828" w:rsidRPr="00193F31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AB735F" w:rsidRPr="00DF0CB5" w:rsidTr="006121E1">
        <w:trPr>
          <w:trHeight w:val="293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৩</w:t>
            </w:r>
            <w:r w:rsidRPr="00DF0CB5">
              <w:rPr>
                <w:rFonts w:ascii="NikoshBAN" w:hAnsi="NikoshBAN" w:cs="NikoshBAN"/>
                <w:lang w:val="en-AU"/>
              </w:rPr>
              <w:t xml:space="preserve">)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তথ্য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অধিকার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বাস্তবায়ন</w:t>
            </w:r>
          </w:p>
        </w:tc>
        <w:tc>
          <w:tcPr>
            <w:tcW w:w="579" w:type="pct"/>
            <w:gridSpan w:val="2"/>
          </w:tcPr>
          <w:p w:rsidR="005B6828" w:rsidRPr="00DF0CB5" w:rsidRDefault="005B6828" w:rsidP="00B06107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তথ্য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অধিকার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বাস্তবায়িত</w:t>
            </w: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ED0AE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193F31">
              <w:rPr>
                <w:rFonts w:ascii="NikoshBAN" w:hAnsi="NikoshBAN" w:cs="NikoshBAN"/>
              </w:rPr>
              <w:t>3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5B6828" w:rsidRPr="00193F31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5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c>
          <w:tcPr>
            <w:tcW w:w="401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autoSpaceDE w:val="0"/>
              <w:autoSpaceDN w:val="0"/>
              <w:ind w:left="351" w:right="-77" w:hanging="351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৪</w:t>
            </w:r>
            <w:r w:rsidRPr="00DF0CB5">
              <w:rPr>
                <w:rFonts w:ascii="NikoshBAN" w:hAnsi="NikoshBAN" w:cs="NikoshBAN"/>
                <w:lang w:val="en-AU"/>
              </w:rPr>
              <w:t xml:space="preserve">)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অভিযোগ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প্রতিকার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বাস্তবায়ন</w:t>
            </w:r>
          </w:p>
        </w:tc>
        <w:tc>
          <w:tcPr>
            <w:tcW w:w="579" w:type="pct"/>
            <w:gridSpan w:val="2"/>
          </w:tcPr>
          <w:p w:rsidR="005B6828" w:rsidRPr="00DF0CB5" w:rsidRDefault="005B6828" w:rsidP="00B06107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অভিযোগ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প্রতিকার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বাস্তবায়িত</w:t>
            </w: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ED0AE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193F31">
              <w:rPr>
                <w:rFonts w:ascii="NikoshBAN" w:hAnsi="NikoshBAN" w:cs="NikoshBAN"/>
              </w:rPr>
              <w:t>4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5B6828" w:rsidRPr="00193F31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5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  <w:tr w:rsidR="00AB735F" w:rsidRPr="00DF0CB5" w:rsidTr="006121E1">
        <w:trPr>
          <w:trHeight w:val="46"/>
        </w:trPr>
        <w:tc>
          <w:tcPr>
            <w:tcW w:w="401" w:type="pct"/>
            <w:vMerge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18" w:right="-108"/>
              <w:rPr>
                <w:rFonts w:ascii="NikoshBAN" w:hAnsi="NikoshBAN" w:cs="NikoshBAN"/>
              </w:rPr>
            </w:pPr>
          </w:p>
        </w:tc>
        <w:tc>
          <w:tcPr>
            <w:tcW w:w="172" w:type="pct"/>
            <w:vMerge/>
          </w:tcPr>
          <w:p w:rsidR="005B6828" w:rsidRPr="00DF0CB5" w:rsidRDefault="005B6828" w:rsidP="00B06107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774" w:type="pct"/>
          </w:tcPr>
          <w:p w:rsidR="005B6828" w:rsidRPr="00DF0CB5" w:rsidRDefault="005B6828" w:rsidP="00B06107">
            <w:pPr>
              <w:widowControl w:val="0"/>
              <w:autoSpaceDE w:val="0"/>
              <w:autoSpaceDN w:val="0"/>
              <w:adjustRightInd w:val="0"/>
              <w:ind w:left="351" w:right="-77" w:hanging="351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৫</w:t>
            </w:r>
            <w:r w:rsidRPr="00DF0CB5">
              <w:rPr>
                <w:rFonts w:ascii="NikoshBAN" w:hAnsi="NikoshBAN" w:cs="NikoshBAN"/>
                <w:lang w:val="en-AU"/>
              </w:rPr>
              <w:t xml:space="preserve">)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সেবা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প্রদান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প্রতিশ্রুতিকর্মপরিকল্পনা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বাস্তবায়ন</w:t>
            </w:r>
          </w:p>
        </w:tc>
        <w:tc>
          <w:tcPr>
            <w:tcW w:w="579" w:type="pct"/>
            <w:gridSpan w:val="2"/>
          </w:tcPr>
          <w:p w:rsidR="005B6828" w:rsidRPr="00DF0CB5" w:rsidRDefault="005B6828" w:rsidP="00B06107">
            <w:pPr>
              <w:autoSpaceDE w:val="0"/>
              <w:autoSpaceDN w:val="0"/>
              <w:ind w:right="-77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সেবাপ্রদান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প্রতিশ্রুতি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কর্মপরিকল্পনা</w:t>
            </w:r>
            <w:r w:rsidR="00C60002"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বাস্তবায়িত</w:t>
            </w: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ED0AE9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193F31">
              <w:rPr>
                <w:rFonts w:ascii="NikoshBAN" w:hAnsi="NikoshBAN" w:cs="NikoshBAN"/>
              </w:rPr>
              <w:t>3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5B6828" w:rsidRPr="00193F31" w:rsidRDefault="005B6828" w:rsidP="00B06107">
            <w:pPr>
              <w:autoSpaceDE w:val="0"/>
              <w:autoSpaceDN w:val="0"/>
              <w:rPr>
                <w:rFonts w:ascii="NikoshBAN" w:hAnsi="NikoshBAN" w:cs="NikoshBAN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5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0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3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8" w:type="pct"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B6828" w:rsidRPr="00193F31" w:rsidRDefault="005B6828" w:rsidP="00567D9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</w:tbl>
    <w:p w:rsidR="00EA2BD7" w:rsidRDefault="00EA2BD7" w:rsidP="00D37EF8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2811E0" w:rsidRDefault="002811E0" w:rsidP="00D2401E">
      <w:pPr>
        <w:jc w:val="center"/>
        <w:rPr>
          <w:rFonts w:ascii="NikoshBAN" w:hAnsi="NikoshBAN" w:cs="NikoshBAN"/>
          <w:b/>
          <w:bCs/>
          <w:sz w:val="36"/>
          <w:szCs w:val="36"/>
          <w:rtl/>
          <w:cs/>
        </w:rPr>
      </w:pPr>
    </w:p>
    <w:p w:rsidR="00177812" w:rsidRPr="00DF0CB5" w:rsidRDefault="00177812" w:rsidP="00D2401E">
      <w:pPr>
        <w:jc w:val="center"/>
        <w:rPr>
          <w:rFonts w:ascii="NikoshBAN" w:hAnsi="NikoshBAN" w:cs="NikoshBAN"/>
          <w:b/>
          <w:sz w:val="36"/>
          <w:szCs w:val="36"/>
          <w:u w:val="single"/>
        </w:rPr>
      </w:pPr>
      <w:r w:rsidRPr="00DF0CB5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সংযোজনী </w:t>
      </w:r>
      <w:r w:rsidRPr="00DF0CB5">
        <w:rPr>
          <w:rFonts w:ascii="NikoshBAN" w:hAnsi="NikoshBAN" w:cs="NikoshBAN"/>
          <w:b/>
          <w:bCs/>
          <w:sz w:val="36"/>
          <w:szCs w:val="36"/>
          <w:cs/>
          <w:lang w:val="en-AU" w:bidi="bn-IN"/>
        </w:rPr>
        <w:t>৪</w:t>
      </w:r>
      <w:r w:rsidRPr="00DF0CB5">
        <w:rPr>
          <w:rFonts w:ascii="NikoshBAN" w:hAnsi="NikoshBAN" w:cs="NikoshBAN"/>
          <w:bCs/>
          <w:sz w:val="36"/>
          <w:szCs w:val="36"/>
          <w:rtl/>
          <w:cs/>
        </w:rPr>
        <w:t>: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DF0CB5" w:rsidRPr="00DF0CB5" w:rsidTr="007F34BF">
        <w:trPr>
          <w:jc w:val="center"/>
        </w:trPr>
        <w:tc>
          <w:tcPr>
            <w:tcW w:w="1638" w:type="dxa"/>
          </w:tcPr>
          <w:p w:rsidR="00177812" w:rsidRPr="00DF0CB5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177812" w:rsidRPr="00DF0CB5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আঞ্চলিক/মাঠ পর্যায়ের কার্যালয়ের জাতীয়</w:t>
            </w:r>
            <w:r w:rsidR="009C3BA6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="009C3BA6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</w:t>
            </w:r>
            <w:r w:rsidR="009C3BA6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="0025020B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DF0CB5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DF0CB5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DF0CB5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DF0CB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২০২২</w:t>
            </w:r>
          </w:p>
        </w:tc>
        <w:tc>
          <w:tcPr>
            <w:tcW w:w="2002" w:type="dxa"/>
          </w:tcPr>
          <w:p w:rsidR="00177812" w:rsidRPr="00DF0CB5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177812" w:rsidRPr="00DF0CB5" w:rsidRDefault="00177812" w:rsidP="00177812">
      <w:pPr>
        <w:ind w:firstLine="720"/>
        <w:rPr>
          <w:rFonts w:ascii="Nikosh" w:eastAsia="Calibri" w:hAnsi="Nikosh" w:cs="Nikosh"/>
          <w:sz w:val="26"/>
          <w:szCs w:val="26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নাম</w:t>
      </w:r>
      <w:r w:rsidR="000F6BD7">
        <w:rPr>
          <w:rFonts w:ascii="Nikosh" w:eastAsia="Calibri" w:hAnsi="Nikosh" w:cs="Nikosh"/>
          <w:sz w:val="26"/>
          <w:szCs w:val="26"/>
          <w:cs/>
          <w:lang w:bidi="bn-IN"/>
        </w:rPr>
        <w:t>ঃ</w:t>
      </w:r>
      <w:proofErr w:type="spellStart"/>
      <w:r w:rsidR="000F6BD7">
        <w:rPr>
          <w:rFonts w:ascii="Nikosh" w:eastAsia="Calibri" w:hAnsi="Nikosh" w:cs="Nikosh"/>
          <w:sz w:val="26"/>
          <w:szCs w:val="26"/>
          <w:lang w:bidi="bn-IN"/>
        </w:rPr>
        <w:t>উপজেলা</w:t>
      </w:r>
      <w:proofErr w:type="spellEnd"/>
      <w:r w:rsidR="003E313F">
        <w:rPr>
          <w:rFonts w:ascii="Nikosh" w:eastAsia="Calibri" w:hAnsi="Nikosh" w:cs="Nikosh"/>
          <w:sz w:val="26"/>
          <w:szCs w:val="26"/>
        </w:rPr>
        <w:t xml:space="preserve"> </w:t>
      </w:r>
      <w:r w:rsidR="003E313F">
        <w:rPr>
          <w:rFonts w:ascii="Nikosh" w:eastAsia="Calibri" w:hAnsi="Nikosh" w:cs="Nikosh"/>
          <w:sz w:val="26"/>
          <w:szCs w:val="26"/>
          <w:cs/>
          <w:lang w:bidi="bn-IN"/>
        </w:rPr>
        <w:t>মৎস্য</w:t>
      </w:r>
      <w:r w:rsidR="003E313F">
        <w:rPr>
          <w:rFonts w:ascii="Nikosh" w:eastAsia="Calibri" w:hAnsi="Nikosh" w:cs="Nikosh"/>
          <w:sz w:val="26"/>
          <w:szCs w:val="26"/>
        </w:rPr>
        <w:t xml:space="preserve"> </w:t>
      </w:r>
      <w:r w:rsidR="003E313F">
        <w:rPr>
          <w:rFonts w:ascii="Nikosh" w:eastAsia="Calibri" w:hAnsi="Nikosh" w:cs="Nikosh"/>
          <w:sz w:val="26"/>
          <w:szCs w:val="26"/>
          <w:cs/>
          <w:lang w:bidi="bn-IN"/>
        </w:rPr>
        <w:t>কর্মকর্তার</w:t>
      </w:r>
      <w:r w:rsidR="003E313F">
        <w:rPr>
          <w:rFonts w:ascii="Nikosh" w:eastAsia="Calibri" w:hAnsi="Nikosh" w:cs="Nikosh"/>
          <w:sz w:val="26"/>
          <w:szCs w:val="26"/>
        </w:rPr>
        <w:t xml:space="preserve"> </w:t>
      </w:r>
      <w:r w:rsidR="003E313F">
        <w:rPr>
          <w:rFonts w:ascii="Nikosh" w:eastAsia="Calibri" w:hAnsi="Nikosh" w:cs="Nikosh"/>
          <w:sz w:val="26"/>
          <w:szCs w:val="26"/>
          <w:cs/>
          <w:lang w:bidi="bn-IN"/>
        </w:rPr>
        <w:t>দপ্তর</w:t>
      </w:r>
      <w:r w:rsidR="003E313F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0F6BD7">
        <w:rPr>
          <w:rFonts w:ascii="Nikosh" w:eastAsia="Calibri" w:hAnsi="Nikosh" w:cs="Nikosh"/>
          <w:sz w:val="26"/>
          <w:szCs w:val="26"/>
          <w:lang w:bidi="bn-IN"/>
        </w:rPr>
        <w:t>বিরামপুর</w:t>
      </w:r>
      <w:proofErr w:type="spellEnd"/>
    </w:p>
    <w:tbl>
      <w:tblPr>
        <w:tblW w:w="1485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646"/>
        <w:gridCol w:w="630"/>
        <w:gridCol w:w="630"/>
        <w:gridCol w:w="1088"/>
        <w:gridCol w:w="1033"/>
        <w:gridCol w:w="1087"/>
        <w:gridCol w:w="899"/>
        <w:gridCol w:w="899"/>
        <w:gridCol w:w="899"/>
        <w:gridCol w:w="899"/>
        <w:gridCol w:w="646"/>
        <w:gridCol w:w="719"/>
        <w:gridCol w:w="1101"/>
      </w:tblGrid>
      <w:tr w:rsidR="00DF0CB5" w:rsidRPr="00DF0CB5" w:rsidTr="00951847">
        <w:trPr>
          <w:trHeight w:val="287"/>
          <w:tblHeader/>
          <w:jc w:val="center"/>
        </w:trPr>
        <w:tc>
          <w:tcPr>
            <w:tcW w:w="2674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কার্যক্রমেরনাম</w:t>
            </w:r>
          </w:p>
        </w:tc>
        <w:tc>
          <w:tcPr>
            <w:tcW w:w="1646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কর্মসম্পাদনসূচক</w:t>
            </w:r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সূচকেরমান</w:t>
            </w:r>
          </w:p>
        </w:tc>
        <w:tc>
          <w:tcPr>
            <w:tcW w:w="630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একক</w:t>
            </w:r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বাস্তবায়নেরদায়িত্বপ্রাপ্তব্যক্তি</w:t>
            </w:r>
            <w:r w:rsidRPr="00DF0CB5">
              <w:rPr>
                <w:rFonts w:ascii="NikoshBAN" w:eastAsia="Calibri" w:hAnsi="NikoshBAN" w:cs="NikoshBAN"/>
                <w:b/>
              </w:rPr>
              <w:t>/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পদ</w:t>
            </w:r>
          </w:p>
        </w:tc>
        <w:tc>
          <w:tcPr>
            <w:tcW w:w="1033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DF0CB5">
              <w:rPr>
                <w:rFonts w:ascii="NikoshBAN" w:eastAsia="Calibri" w:hAnsi="NikoshBAN" w:cs="NikoshBAN"/>
                <w:b/>
              </w:rPr>
              <w:t>-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  <w:r w:rsidR="003E313F">
              <w:rPr>
                <w:rFonts w:ascii="NikoshBAN" w:eastAsia="Calibri" w:hAnsi="NikoshBAN" w:cs="NikoshBAN"/>
                <w:b/>
                <w:cs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অর্থবছরের</w:t>
            </w:r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লক্ষ্যমাত্রা</w:t>
            </w:r>
          </w:p>
        </w:tc>
        <w:tc>
          <w:tcPr>
            <w:tcW w:w="5329" w:type="dxa"/>
            <w:gridSpan w:val="6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  <w:lang w:bidi="bn-IN"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বাস্তবায়নঅগ্রগতিপরিবীক্ষণ</w:t>
            </w:r>
            <w:r w:rsidRPr="00DF0CB5">
              <w:rPr>
                <w:rFonts w:ascii="NikoshBAN" w:eastAsia="Calibri" w:hAnsi="NikoshBAN" w:cs="NikoshBAN"/>
                <w:b/>
              </w:rPr>
              <w:t xml:space="preserve">,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DF0CB5">
              <w:rPr>
                <w:rFonts w:ascii="NikoshBAN" w:eastAsia="Calibri" w:hAnsi="NikoshBAN" w:cs="NikoshBAN"/>
                <w:b/>
              </w:rPr>
              <w:t>-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</w:p>
        </w:tc>
        <w:tc>
          <w:tcPr>
            <w:tcW w:w="71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101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DF0CB5" w:rsidRPr="00DF0CB5" w:rsidTr="00951847">
        <w:trPr>
          <w:trHeight w:val="494"/>
          <w:tblHeader/>
          <w:jc w:val="center"/>
        </w:trPr>
        <w:tc>
          <w:tcPr>
            <w:tcW w:w="2674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646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33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লক্ষ্যমাত্রা</w:t>
            </w:r>
            <w:r w:rsidRPr="00DF0CB5">
              <w:rPr>
                <w:rFonts w:ascii="NikoshBAN" w:eastAsia="Calibri" w:hAnsi="NikoshBAN" w:cs="NikoshBAN"/>
                <w:b/>
              </w:rPr>
              <w:t>/</w:t>
            </w:r>
          </w:p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১ম</w:t>
            </w:r>
            <w:r w:rsidRPr="00DF0CB5"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২য়</w:t>
            </w:r>
            <w:r w:rsidRPr="00DF0CB5"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৩য়</w:t>
            </w:r>
            <w:r w:rsidRPr="00DF0CB5"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৪র্থ</w:t>
            </w:r>
            <w:r w:rsidRPr="00DF0CB5"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646" w:type="dxa"/>
            <w:shd w:val="clear" w:color="auto" w:fill="FFF2CC"/>
          </w:tcPr>
          <w:p w:rsidR="00C40CC6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মোট</w:t>
            </w:r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71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অর্জিতমান</w:t>
            </w:r>
          </w:p>
        </w:tc>
        <w:tc>
          <w:tcPr>
            <w:tcW w:w="1101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DF0CB5" w:rsidRPr="00DF0CB5" w:rsidTr="00951847">
        <w:trPr>
          <w:trHeight w:val="161"/>
          <w:tblHeader/>
          <w:jc w:val="center"/>
        </w:trPr>
        <w:tc>
          <w:tcPr>
            <w:tcW w:w="2674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1646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</w:t>
            </w:r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1088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৫</w:t>
            </w:r>
          </w:p>
        </w:tc>
        <w:tc>
          <w:tcPr>
            <w:tcW w:w="1033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৬</w:t>
            </w:r>
          </w:p>
        </w:tc>
        <w:tc>
          <w:tcPr>
            <w:tcW w:w="1087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৭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৮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৯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১০</w:t>
            </w:r>
          </w:p>
        </w:tc>
        <w:tc>
          <w:tcPr>
            <w:tcW w:w="89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১১</w:t>
            </w:r>
          </w:p>
        </w:tc>
        <w:tc>
          <w:tcPr>
            <w:tcW w:w="646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১২</w:t>
            </w:r>
          </w:p>
        </w:tc>
        <w:tc>
          <w:tcPr>
            <w:tcW w:w="719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১৩</w:t>
            </w:r>
          </w:p>
        </w:tc>
        <w:tc>
          <w:tcPr>
            <w:tcW w:w="1101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১৪</w:t>
            </w:r>
          </w:p>
        </w:tc>
      </w:tr>
      <w:tr w:rsidR="00DF0CB5" w:rsidRPr="00DF0CB5" w:rsidTr="00951847">
        <w:trPr>
          <w:trHeight w:val="453"/>
          <w:jc w:val="center"/>
        </w:trPr>
        <w:tc>
          <w:tcPr>
            <w:tcW w:w="14850" w:type="dxa"/>
            <w:gridSpan w:val="14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  <w:lang w:bidi="bn-IN"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  <w:b/>
              </w:rPr>
              <w:t xml:space="preserve">.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প্রাতিষ্ঠানিকব্যবস্থা</w:t>
            </w:r>
            <w:r w:rsidRPr="00DF0CB5">
              <w:rPr>
                <w:rFonts w:ascii="NikoshBAN" w:eastAsia="Calibri" w:hAnsi="NikoshBAN" w:cs="NikoshBAN"/>
                <w:b/>
              </w:rPr>
              <w:t>………………………………..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...</w:t>
            </w:r>
          </w:p>
        </w:tc>
      </w:tr>
      <w:tr w:rsidR="00DF0CB5" w:rsidRPr="00DF0CB5" w:rsidTr="00951847">
        <w:trPr>
          <w:trHeight w:val="242"/>
          <w:jc w:val="center"/>
        </w:trPr>
        <w:tc>
          <w:tcPr>
            <w:tcW w:w="2674" w:type="dxa"/>
            <w:vMerge w:val="restart"/>
          </w:tcPr>
          <w:p w:rsidR="001F56B7" w:rsidRPr="00DF0CB5" w:rsidRDefault="001F56B7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কমিটির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সভা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646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630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8" w:type="dxa"/>
            <w:vMerge w:val="restart"/>
          </w:tcPr>
          <w:p w:rsidR="001F56B7" w:rsidRPr="00DF0CB5" w:rsidRDefault="003E313F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DF0CB5" w:rsidRPr="00DF0CB5" w:rsidTr="00951847">
        <w:trPr>
          <w:trHeight w:val="215"/>
          <w:jc w:val="center"/>
        </w:trPr>
        <w:tc>
          <w:tcPr>
            <w:tcW w:w="2674" w:type="dxa"/>
            <w:vMerge/>
          </w:tcPr>
          <w:p w:rsidR="001F56B7" w:rsidRPr="00DF0CB5" w:rsidRDefault="001F56B7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F56B7" w:rsidRPr="00DF0CB5" w:rsidRDefault="00C40CC6" w:rsidP="00650D5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DF0CB5" w:rsidRDefault="00732F10" w:rsidP="00732F10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DF0CB5" w:rsidRPr="00DF0CB5" w:rsidTr="00951847">
        <w:trPr>
          <w:trHeight w:val="380"/>
          <w:jc w:val="center"/>
        </w:trPr>
        <w:tc>
          <w:tcPr>
            <w:tcW w:w="2674" w:type="dxa"/>
            <w:vMerge w:val="restart"/>
          </w:tcPr>
          <w:p w:rsidR="001F56B7" w:rsidRPr="00DF0CB5" w:rsidRDefault="001F56B7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২নৈতিকতা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কমিটির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সভার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সিদ্ধান্ত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646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বাস্তবায়িত</w:t>
            </w:r>
            <w:r w:rsidR="003E313F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সিদ্ধান্ত</w:t>
            </w:r>
          </w:p>
        </w:tc>
        <w:tc>
          <w:tcPr>
            <w:tcW w:w="630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৬</w:t>
            </w:r>
          </w:p>
        </w:tc>
        <w:tc>
          <w:tcPr>
            <w:tcW w:w="630" w:type="dxa"/>
            <w:vMerge w:val="restart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8" w:type="dxa"/>
            <w:vMerge w:val="restart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="003E313F"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lastRenderedPageBreak/>
              <w:t>পয়েন্ট</w:t>
            </w:r>
          </w:p>
        </w:tc>
        <w:tc>
          <w:tcPr>
            <w:tcW w:w="1033" w:type="dxa"/>
            <w:vMerge w:val="restart"/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lastRenderedPageBreak/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260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650D5C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206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১.৩সুশাসন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প্রতিষ্ঠার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নিমিত্ত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অংশীজনের</w:t>
            </w:r>
            <w:r w:rsidRPr="00DF0CB5">
              <w:rPr>
                <w:rFonts w:ascii="NikoshBAN" w:eastAsia="Calibri" w:hAnsi="NikoshBAN" w:cs="NikoshBAN"/>
              </w:rPr>
              <w:t xml:space="preserve"> (stakeholders)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অংশগ্রহণে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সভা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অনুষ্ঠিতসভা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8" w:type="dxa"/>
            <w:vMerge w:val="restart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ফোকালপয়েন্ট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 xml:space="preserve">      ১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197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32F10" w:rsidRPr="00DF0CB5" w:rsidRDefault="00732F10" w:rsidP="00650D5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291EB5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304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 xml:space="preserve">৪ </w:t>
            </w:r>
            <w:r w:rsidRPr="00A01663">
              <w:rPr>
                <w:rFonts w:ascii="Vrinda" w:hAnsi="Vrinda" w:cs="Vrinda" w:hint="cs"/>
                <w:rtl/>
                <w:cs/>
              </w:rPr>
              <w:t>শুদ্ধাচার</w:t>
            </w:r>
            <w:r w:rsidRPr="00A01663">
              <w:rPr>
                <w:rFonts w:ascii="TangonMotaMJ" w:hAnsi="TangonMotaMJ" w:cs="TangonMotaMJ"/>
                <w:rtl/>
                <w:cs/>
              </w:rPr>
              <w:t xml:space="preserve"> </w:t>
            </w:r>
            <w:r w:rsidRPr="00A01663">
              <w:rPr>
                <w:rFonts w:ascii="Vrinda" w:hAnsi="Vrinda" w:cs="Vrinda" w:hint="cs"/>
                <w:rtl/>
                <w:cs/>
              </w:rPr>
              <w:t>সংক্রান্ত</w:t>
            </w:r>
            <w:r w:rsidRPr="00A01663">
              <w:rPr>
                <w:rFonts w:ascii="TangonMotaMJ" w:hAnsi="TangonMotaMJ" w:cs="TangonMotaMJ"/>
                <w:rtl/>
                <w:cs/>
              </w:rPr>
              <w:t xml:space="preserve"> </w:t>
            </w:r>
            <w:r w:rsidRPr="00A01663">
              <w:rPr>
                <w:rFonts w:ascii="Vrinda" w:hAnsi="Vrinda" w:cs="Vrinda" w:hint="cs"/>
                <w:rtl/>
                <w:cs/>
              </w:rPr>
              <w:t>প্রশিক্ষণ</w:t>
            </w:r>
            <w:r w:rsidRPr="00A01663">
              <w:rPr>
                <w:rFonts w:ascii="TangonMotaMJ" w:hAnsi="TangonMotaMJ" w:cs="TangonMotaMJ"/>
                <w:rtl/>
                <w:cs/>
              </w:rPr>
              <w:t xml:space="preserve"> </w:t>
            </w:r>
            <w:r w:rsidRPr="00A01663">
              <w:rPr>
                <w:rFonts w:ascii="Vrinda" w:hAnsi="Vrinda" w:cs="Vrinda" w:hint="cs"/>
                <w:rtl/>
                <w:cs/>
              </w:rPr>
              <w:t>আয়োজন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প্রশিক্ষণ আয়োজিত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(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জন</w:t>
            </w:r>
            <w:r w:rsidRPr="00DF0CB5">
              <w:rPr>
                <w:rFonts w:ascii="NikoshBAN" w:hAnsi="NikoshBAN" w:cs="NikoshBAN"/>
                <w:rtl/>
                <w:cs/>
              </w:rPr>
              <w:t>)</w:t>
            </w:r>
          </w:p>
        </w:tc>
        <w:tc>
          <w:tcPr>
            <w:tcW w:w="1088" w:type="dxa"/>
            <w:vMerge w:val="restart"/>
          </w:tcPr>
          <w:p w:rsidR="00732F10" w:rsidRPr="00DF0CB5" w:rsidRDefault="00732F10" w:rsidP="009C53D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4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জন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val="en-AU"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জন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036A5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="00732F10" w:rsidRPr="00DF0CB5">
              <w:rPr>
                <w:rFonts w:ascii="NikoshBAN" w:eastAsia="Calibri" w:hAnsi="NikoshBAN" w:cs="NikoshBAN"/>
              </w:rPr>
              <w:t xml:space="preserve"> </w:t>
            </w:r>
            <w:r w:rsidR="00732F10" w:rsidRPr="00DF0CB5">
              <w:rPr>
                <w:rFonts w:ascii="NikoshBAN" w:eastAsia="Calibri" w:hAnsi="NikoshBAN" w:cs="NikoshBAN"/>
                <w:cs/>
                <w:lang w:bidi="bn-IN"/>
              </w:rPr>
              <w:t>জন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113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036A55" w:rsidP="00291EB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Vrinda" w:eastAsia="Calibri" w:hAnsi="Vrinda" w:cs="Vrinda"/>
              </w:rPr>
              <w:t>২</w:t>
            </w:r>
            <w:r w:rsidR="00732F10" w:rsidRPr="00DF0CB5">
              <w:rPr>
                <w:rFonts w:ascii="NikoshBAN" w:eastAsia="Calibri" w:hAnsi="NikoshBAN" w:cs="NikoshBAN"/>
              </w:rPr>
              <w:t xml:space="preserve"> </w:t>
            </w:r>
            <w:r w:rsidR="00732F10" w:rsidRPr="00DF0CB5">
              <w:rPr>
                <w:rFonts w:ascii="NikoshBAN" w:eastAsia="Calibri" w:hAnsi="NikoshBAN" w:cs="NikoshBAN"/>
                <w:cs/>
                <w:lang w:bidi="bn-IN"/>
              </w:rPr>
              <w:t>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170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১.৫ কর্ম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পরিবেশ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উন্নয়ন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(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স্বাস্থ্য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বিধি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অনুসরণ</w:t>
            </w:r>
            <w:r w:rsidRPr="00DF0CB5">
              <w:rPr>
                <w:rFonts w:ascii="NikoshBAN" w:eastAsia="Calibri" w:hAnsi="NikoshBAN" w:cs="NikoshBAN"/>
                <w:lang w:bidi="bn-IN"/>
              </w:rPr>
              <w:t>/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টিওএন্ডই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ভূক্ত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অকেজো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মালামাল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বিনষ্টকরণ</w:t>
            </w:r>
            <w:r w:rsidRPr="00DF0CB5">
              <w:rPr>
                <w:rFonts w:ascii="NikoshBAN" w:eastAsia="Calibri" w:hAnsi="NikoshBAN" w:cs="NikoshBAN"/>
                <w:lang w:bidi="bn-IN"/>
              </w:rPr>
              <w:t>/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পরিস্কার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পরিচ্ছন্নতা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বৃদ্ধিইত্যাদি</w:t>
            </w:r>
            <w:r w:rsidRPr="00DF0CB5">
              <w:rPr>
                <w:rFonts w:ascii="NikoshBAN" w:eastAsia="Calibri" w:hAnsi="NikoshBAN" w:cs="NikoshBAN"/>
                <w:lang w:bidi="bn-IN"/>
              </w:rPr>
              <w:t>)</w:t>
            </w:r>
          </w:p>
          <w:p w:rsidR="00732F10" w:rsidRPr="00DF0CB5" w:rsidRDefault="00732F10" w:rsidP="00951847">
            <w:pPr>
              <w:spacing w:after="120"/>
              <w:ind w:right="144"/>
              <w:jc w:val="both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lang w:bidi="bn-IN"/>
              </w:rPr>
              <w:t>(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.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সকলকর্মকর্তা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কর্মচারীর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জন্যমাস্ক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স্যানিটাইজার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সরবরাহ</w:t>
            </w:r>
            <w:r w:rsidRPr="00DF0CB5">
              <w:rPr>
                <w:rFonts w:ascii="NikoshBAN" w:eastAsia="Calibri" w:hAnsi="NikoshBAN" w:cs="NikoshBAN"/>
                <w:cs/>
                <w:lang w:bidi="hi-IN"/>
              </w:rPr>
              <w:t>।</w:t>
            </w:r>
          </w:p>
          <w:p w:rsidR="00732F10" w:rsidRPr="00DF0CB5" w:rsidRDefault="00732F10" w:rsidP="00951847">
            <w:pPr>
              <w:spacing w:after="120"/>
              <w:ind w:right="144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খ</w:t>
            </w:r>
            <w:r>
              <w:rPr>
                <w:rFonts w:ascii="NikoshBAN" w:eastAsia="Calibri" w:hAnsi="NikoshBAN" w:cs="NikoshBAN"/>
                <w:lang w:bidi="bn-I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অফিস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ভবন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জীবাণুনাশক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দিয়ে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জীবাণুমুক্তকরা</w:t>
            </w:r>
            <w:r w:rsidRPr="00DF0CB5">
              <w:rPr>
                <w:rFonts w:ascii="NikoshBAN" w:eastAsia="Calibri" w:hAnsi="NikoshBAN" w:cs="NikoshBAN"/>
                <w:cs/>
                <w:lang w:bidi="hi-IN"/>
              </w:rPr>
              <w:t>।</w:t>
            </w:r>
            <w:r w:rsidRPr="00DF0CB5">
              <w:rPr>
                <w:rFonts w:ascii="NikoshBAN" w:eastAsia="Calibri" w:hAnsi="NikoshBAN" w:cs="NikoshBAN"/>
                <w:lang w:bidi="bn-IN"/>
              </w:rPr>
              <w:t>)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</w:p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০৮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  <w:r w:rsidRPr="00DF0CB5">
              <w:rPr>
                <w:rFonts w:ascii="NikoshBAN" w:hAnsi="NikoshBAN" w:cs="NikoshBAN"/>
              </w:rPr>
              <w:t>8.12.21</w:t>
            </w: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val="en-AU"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০৮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০৮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732F10" w:rsidRPr="00DF0CB5" w:rsidTr="00951847">
        <w:trPr>
          <w:trHeight w:val="217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29.08.21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291EB5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০৮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732F10" w:rsidRPr="00DF0CB5" w:rsidTr="00951847">
        <w:trPr>
          <w:trHeight w:val="225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১.৬ জাতীয়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শুদ্ধাচার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কৌশল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কর্মপরিকল্পনা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,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২০২১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২২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ত্রৈমাসিক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পরিবীক্ষণ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প্রতিবেদন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সংশ্লিষ্ট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মন্ত্রণালয়ে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দাখিল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স্বস্ব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ওয়েবসাইটে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আপলোডকরণ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কর্মপরিকল্পনা</w:t>
            </w:r>
            <w:r w:rsidRPr="00DF0CB5">
              <w:rPr>
                <w:rFonts w:ascii="NikoshBAN" w:eastAsia="Calibri" w:hAnsi="NikoshBAN" w:cs="NikoshBAN"/>
              </w:rPr>
              <w:t xml:space="preserve"> 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ত্রৈমাসিক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প্রতিবেদন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দাখিলকৃত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আপলোডকৃত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732F10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</w:p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৫</w:t>
            </w:r>
          </w:p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০৬</w:t>
            </w:r>
            <w:r w:rsidRPr="00DF0CB5"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  <w:p w:rsidR="00732F10" w:rsidRPr="00DF0CB5" w:rsidRDefault="00732F10" w:rsidP="00951847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.0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৯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732F10" w:rsidRPr="00DF0CB5" w:rsidRDefault="00732F10" w:rsidP="00951847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১২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.0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৯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১২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৩০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732F10">
        <w:trPr>
          <w:trHeight w:val="237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732F10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29.09.21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২৯</w:t>
            </w:r>
            <w:r>
              <w:rPr>
                <w:rFonts w:ascii="NikoshBAN" w:eastAsia="Calibri" w:hAnsi="NikoshBAN" w:cs="NikoshBAN"/>
              </w:rPr>
              <w:t>.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১২</w:t>
            </w:r>
            <w:r>
              <w:rPr>
                <w:rFonts w:ascii="NikoshBAN" w:eastAsia="Calibri" w:hAnsi="NikoshBAN" w:cs="NikoshBAN"/>
              </w:rPr>
              <w:t>.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732F10" w:rsidRPr="00DF0CB5" w:rsidTr="00951847">
        <w:trPr>
          <w:trHeight w:val="422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340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560B82">
            <w:pPr>
              <w:ind w:left="170" w:hanging="180"/>
              <w:jc w:val="both"/>
              <w:rPr>
                <w:rFonts w:ascii="NikoshBAN" w:eastAsia="Calibri" w:hAnsi="NikoshBAN" w:cs="NikoshBAN"/>
                <w:rtl/>
                <w:cs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১.৭ শুদ্ধাচার পুরস্কার প্রদান এবংপুরস্কার</w:t>
            </w:r>
            <w:r>
              <w:rPr>
                <w:rFonts w:ascii="NikoshBAN" w:eastAsia="Calibri" w:hAnsi="NikoshBAN" w:cs="NikoshBAN"/>
                <w:cs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 xml:space="preserve">প্রাপ্তদের তালিকা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ওয়েবসাইটে প্রকাশ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প্রদত্ত পুরস্কার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732F10" w:rsidRPr="00DF0CB5" w:rsidRDefault="00036A5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উপ</w:t>
            </w:r>
            <w:proofErr w:type="spellEnd"/>
            <w:r w:rsidR="00732F10">
              <w:rPr>
                <w:rFonts w:ascii="NikoshBAN" w:hAnsi="NikoshBAN" w:cs="NikoshBAN"/>
                <w:cs/>
                <w:lang w:bidi="bn-IN"/>
              </w:rPr>
              <w:t xml:space="preserve">জেলা মৎস্য </w:t>
            </w:r>
            <w:r w:rsidR="00732F10">
              <w:rPr>
                <w:rFonts w:ascii="NikoshBAN" w:hAnsi="NikoshBAN" w:cs="NikoshBAN"/>
                <w:cs/>
                <w:lang w:bidi="bn-IN"/>
              </w:rPr>
              <w:lastRenderedPageBreak/>
              <w:t>কর্মকর্তা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lastRenderedPageBreak/>
              <w:t>১৫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২২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pStyle w:val="NoSpacing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১৫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345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17494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732F10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C567B6">
        <w:trPr>
          <w:trHeight w:val="291"/>
          <w:jc w:val="center"/>
        </w:trPr>
        <w:tc>
          <w:tcPr>
            <w:tcW w:w="14850" w:type="dxa"/>
            <w:gridSpan w:val="14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b/>
                <w:bCs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lastRenderedPageBreak/>
              <w:t>২.  আর্থিক ব্যবস্থাপনা উন্নয়ন ........................................................................</w:t>
            </w:r>
          </w:p>
        </w:tc>
      </w:tr>
      <w:tr w:rsidR="00732F10" w:rsidRPr="00DF0CB5" w:rsidTr="00951847">
        <w:trPr>
          <w:trHeight w:val="165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ind w:left="260" w:hanging="26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Pr="00DF0CB5">
              <w:rPr>
                <w:rFonts w:ascii="NikoshBAN" w:eastAsia="Calibri" w:hAnsi="NikoshBAN" w:cs="NikoshBAN"/>
                <w:lang w:bidi="bn-I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২০২১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২২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অর্থবছরের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ক্রয়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পরিকল্পনা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 (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প্রকল্পের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অনুমোদিত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বার্ষিক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ক্রয়পরিকল্পনাসহ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) 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ওয়েবসাইটেপ্রকাশ</w:t>
            </w: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ক্রয়</w:t>
            </w:r>
            <w:r w:rsidRPr="00DF0CB5">
              <w:rPr>
                <w:rFonts w:ascii="NikoshBAN" w:eastAsia="Calibri" w:hAnsi="NikoshBAN" w:cs="NikoshBAN"/>
              </w:rPr>
              <w:t>-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পরিকল্পনা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ওয়েবসাইটে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732F10" w:rsidRPr="00DF0CB5" w:rsidRDefault="00036A5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উপ</w:t>
            </w:r>
            <w:proofErr w:type="spellEnd"/>
            <w:r w:rsidR="00732F10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০৭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1087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০৭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</w:tcPr>
          <w:p w:rsidR="00732F10" w:rsidRPr="00DF0CB5" w:rsidRDefault="00291EB5" w:rsidP="00291EB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951847">
        <w:trPr>
          <w:trHeight w:val="165"/>
          <w:jc w:val="center"/>
        </w:trPr>
        <w:tc>
          <w:tcPr>
            <w:tcW w:w="2674" w:type="dxa"/>
            <w:vMerge/>
          </w:tcPr>
          <w:p w:rsidR="00732F10" w:rsidRPr="00DF0CB5" w:rsidRDefault="00732F10" w:rsidP="00951847">
            <w:pPr>
              <w:ind w:left="260" w:hanging="26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০৭</w:t>
            </w:r>
            <w:r w:rsidRPr="00DF0CB5">
              <w:rPr>
                <w:rFonts w:ascii="NikoshBAN" w:eastAsia="Calibri" w:hAnsi="NikoshBAN" w:cs="NikoshBAN"/>
              </w:rPr>
              <w:t>/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</w:tcPr>
          <w:p w:rsidR="00732F10" w:rsidRPr="00DF0CB5" w:rsidRDefault="00291EB5" w:rsidP="00291EB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732F10" w:rsidRPr="00DF0CB5" w:rsidTr="00C567B6">
        <w:trPr>
          <w:trHeight w:val="210"/>
          <w:jc w:val="center"/>
        </w:trPr>
        <w:tc>
          <w:tcPr>
            <w:tcW w:w="14850" w:type="dxa"/>
            <w:gridSpan w:val="14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  <w:b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৩</w:t>
            </w:r>
            <w:r w:rsidRPr="00DF0CB5">
              <w:rPr>
                <w:rFonts w:ascii="NikoshBAN" w:eastAsia="Calibri" w:hAnsi="NikoshBAN" w:cs="NikoshBAN"/>
                <w:b/>
              </w:rPr>
              <w:t xml:space="preserve">.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শুদ্ধাচার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সংশ্লিষ্ট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এবং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দুর্নীতি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প্রতিরোধে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সহায়ক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অন্যান্য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  <w:r w:rsidRPr="00DF0CB5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কার্যক্রম</w:t>
            </w:r>
            <w:r w:rsidRPr="00DF0CB5">
              <w:rPr>
                <w:rFonts w:ascii="NikoshBAN" w:eastAsia="Calibri" w:hAnsi="NikoshBAN" w:cs="NikoshBAN"/>
                <w:b/>
              </w:rPr>
              <w:t>……………..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২০ (অগ্রাধিকার ভিত্তিতে ন্যুনতম পাঁচটি কার্যক্রম)</w:t>
            </w:r>
          </w:p>
        </w:tc>
      </w:tr>
      <w:tr w:rsidR="00732F10" w:rsidRPr="00DF0CB5" w:rsidTr="00951847">
        <w:trPr>
          <w:trHeight w:val="191"/>
          <w:jc w:val="center"/>
        </w:trPr>
        <w:tc>
          <w:tcPr>
            <w:tcW w:w="2674" w:type="dxa"/>
            <w:vMerge w:val="restart"/>
          </w:tcPr>
          <w:p w:rsidR="00732F10" w:rsidRPr="00DF0CB5" w:rsidRDefault="00732F10" w:rsidP="00951847">
            <w:pPr>
              <w:jc w:val="both"/>
              <w:rPr>
                <w:rFonts w:ascii="Nikosh" w:hAnsi="Nikosh" w:cs="Nikosh"/>
              </w:rPr>
            </w:pPr>
            <w:r w:rsidRPr="00DF0CB5">
              <w:rPr>
                <w:rFonts w:ascii="Nikosh" w:hAnsi="Nikosh" w:cs="Nikosh"/>
                <w:cs/>
                <w:lang w:bidi="bn-IN"/>
              </w:rPr>
              <w:t>৩</w:t>
            </w:r>
            <w:r w:rsidRPr="00DF0CB5">
              <w:rPr>
                <w:rFonts w:ascii="Nikosh" w:hAnsi="Nikosh" w:cs="Nikosh"/>
              </w:rPr>
              <w:t>.</w:t>
            </w:r>
            <w:r w:rsidRPr="00DF0CB5">
              <w:rPr>
                <w:rFonts w:ascii="Nikosh" w:hAnsi="Nikosh" w:cs="Nikosh"/>
                <w:cs/>
                <w:lang w:bidi="bn-IN"/>
              </w:rPr>
              <w:t>১ মৎস্য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রাজস্ব</w:t>
            </w:r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খাতের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প্রদর্শনী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পরিদর্শন ও মনিটরিং।</w:t>
            </w:r>
          </w:p>
          <w:p w:rsidR="00732F10" w:rsidRPr="00DF0CB5" w:rsidRDefault="00732F10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 w:val="restart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" w:hAnsi="Nikosh" w:cs="Nikosh"/>
                <w:cs/>
                <w:lang w:bidi="bn-IN"/>
              </w:rPr>
              <w:t>পরিদর্শন ও মনিটরিং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732F10" w:rsidRPr="00DF0CB5" w:rsidRDefault="00732F10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732F10" w:rsidRPr="00DF0CB5" w:rsidRDefault="00732F10" w:rsidP="0095184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8" w:type="dxa"/>
            <w:vMerge w:val="restart"/>
          </w:tcPr>
          <w:p w:rsidR="00732F10" w:rsidRPr="00DF0CB5" w:rsidRDefault="00BF0913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উপ</w:t>
            </w:r>
            <w:proofErr w:type="spellEnd"/>
            <w:r w:rsidR="00732F10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732F10" w:rsidRPr="00DF0CB5">
              <w:rPr>
                <w:rFonts w:ascii="NikoshBAN" w:hAnsi="NikoshBAN" w:cs="NikoshBAN"/>
              </w:rPr>
              <w:t>/</w:t>
            </w:r>
            <w:r w:rsidR="00732F10">
              <w:rPr>
                <w:rFonts w:ascii="NikoshBAN" w:hAnsi="NikoshBAN" w:cs="NikoshBAN"/>
              </w:rPr>
              <w:t xml:space="preserve"> </w:t>
            </w:r>
            <w:r w:rsidR="00732F10"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="00732F10">
              <w:rPr>
                <w:rFonts w:ascii="NikoshBAN" w:hAnsi="NikoshBAN" w:cs="NikoshBAN"/>
              </w:rPr>
              <w:t xml:space="preserve"> </w:t>
            </w:r>
            <w:r w:rsidR="00732F10"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৫</w:t>
            </w:r>
            <w:r w:rsidRPr="00DF0CB5">
              <w:rPr>
                <w:rFonts w:ascii="NikoshBAN" w:eastAsia="Calibri" w:hAnsi="NikoshBAN" w:cs="NikoshBAN"/>
              </w:rPr>
              <w:t>0%</w:t>
            </w:r>
          </w:p>
        </w:tc>
        <w:tc>
          <w:tcPr>
            <w:tcW w:w="1087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732F10" w:rsidRPr="00DF0CB5" w:rsidRDefault="00732F10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732F10" w:rsidRPr="00DF0CB5" w:rsidRDefault="00732F10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191"/>
          <w:jc w:val="center"/>
        </w:trPr>
        <w:tc>
          <w:tcPr>
            <w:tcW w:w="2674" w:type="dxa"/>
            <w:vMerge/>
          </w:tcPr>
          <w:p w:rsidR="00291EB5" w:rsidRPr="00DF0CB5" w:rsidRDefault="00291EB5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291EB5" w:rsidRPr="00DF0CB5" w:rsidRDefault="00291EB5" w:rsidP="0017494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291EB5" w:rsidRPr="00DF0CB5" w:rsidRDefault="00291EB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191"/>
          <w:jc w:val="center"/>
        </w:trPr>
        <w:tc>
          <w:tcPr>
            <w:tcW w:w="2674" w:type="dxa"/>
            <w:vMerge w:val="restart"/>
          </w:tcPr>
          <w:p w:rsidR="00291EB5" w:rsidRPr="00DF0CB5" w:rsidRDefault="00291EB5" w:rsidP="00951847">
            <w:pPr>
              <w:jc w:val="both"/>
              <w:rPr>
                <w:rFonts w:ascii="Nikosh" w:hAnsi="Nikosh" w:cs="Nikosh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২  </w:t>
            </w:r>
            <w:r w:rsidRPr="00DF0CB5"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রাজস্ব</w:t>
            </w:r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প্রকল্পখাতের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  <w:p w:rsidR="00291EB5" w:rsidRPr="00DF0CB5" w:rsidRDefault="00291EB5" w:rsidP="00951847">
            <w:pPr>
              <w:tabs>
                <w:tab w:val="left" w:pos="9433"/>
              </w:tabs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 w:val="restart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630" w:type="dxa"/>
            <w:vMerge w:val="restart"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291EB5" w:rsidRPr="00DF0CB5" w:rsidRDefault="00291EB5" w:rsidP="0095184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8" w:type="dxa"/>
            <w:vMerge w:val="restart"/>
          </w:tcPr>
          <w:p w:rsidR="00291EB5" w:rsidRPr="00DF0CB5" w:rsidRDefault="00BF0913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উপ</w:t>
            </w:r>
            <w:proofErr w:type="spellEnd"/>
            <w:r w:rsidR="00291EB5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291EB5" w:rsidRPr="00DF0CB5">
              <w:rPr>
                <w:rFonts w:ascii="NikoshBAN" w:hAnsi="NikoshBAN" w:cs="NikoshBAN"/>
              </w:rPr>
              <w:t>/</w:t>
            </w:r>
            <w:r w:rsidR="00291EB5">
              <w:rPr>
                <w:rFonts w:ascii="NikoshBAN" w:hAnsi="NikoshBAN" w:cs="NikoshBAN"/>
              </w:rPr>
              <w:t xml:space="preserve"> </w:t>
            </w:r>
            <w:r w:rsidR="00291EB5"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="00291EB5">
              <w:rPr>
                <w:rFonts w:ascii="NikoshBAN" w:hAnsi="NikoshBAN" w:cs="NikoshBAN"/>
              </w:rPr>
              <w:t xml:space="preserve"> </w:t>
            </w:r>
            <w:r w:rsidR="00291EB5"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৬৫</w:t>
            </w: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113E61">
        <w:trPr>
          <w:trHeight w:val="567"/>
          <w:jc w:val="center"/>
        </w:trPr>
        <w:tc>
          <w:tcPr>
            <w:tcW w:w="2674" w:type="dxa"/>
            <w:vMerge/>
          </w:tcPr>
          <w:p w:rsidR="00291EB5" w:rsidRPr="00DF0CB5" w:rsidRDefault="00291EB5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</w:tcPr>
          <w:p w:rsidR="00291EB5" w:rsidRPr="00113E61" w:rsidRDefault="00291EB5" w:rsidP="00113E61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291EB5" w:rsidRPr="00DF0CB5" w:rsidRDefault="00291EB5" w:rsidP="0017494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</w:tcPr>
          <w:p w:rsidR="00291EB5" w:rsidRPr="00DF0CB5" w:rsidRDefault="00291EB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191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D2401E">
            <w:pPr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৩.৩ দপ্তরের সরকারি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সম্পদের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তালিকা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হালনাগাদকরণ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মনিটরিং</w:t>
            </w:r>
          </w:p>
          <w:p w:rsidR="00291EB5" w:rsidRPr="00DF0CB5" w:rsidRDefault="00291EB5" w:rsidP="00D2401E">
            <w:pPr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11516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তালিকা</w:t>
            </w:r>
          </w:p>
          <w:p w:rsidR="00291EB5" w:rsidRPr="00DF0CB5" w:rsidRDefault="00291EB5" w:rsidP="0011516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CF2DFC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BF0913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Vrinda" w:hAnsi="Vrinda" w:cs="Vrinda"/>
                <w:lang w:bidi="bn-IN"/>
              </w:rPr>
              <w:t>উপ</w:t>
            </w:r>
            <w:proofErr w:type="spellEnd"/>
            <w:r w:rsidR="00291EB5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291EB5" w:rsidRPr="00DF0CB5">
              <w:rPr>
                <w:rFonts w:ascii="NikoshBAN" w:hAnsi="NikoshBAN" w:cs="NikoshBAN"/>
              </w:rPr>
              <w:t>/</w:t>
            </w:r>
            <w:r w:rsidR="00291EB5">
              <w:rPr>
                <w:rFonts w:ascii="NikoshBAN" w:hAnsi="NikoshBAN" w:cs="NikoshBAN"/>
              </w:rPr>
              <w:t xml:space="preserve"> </w:t>
            </w:r>
            <w:r w:rsidR="00291EB5"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="00291EB5">
              <w:rPr>
                <w:rFonts w:ascii="NikoshBAN" w:hAnsi="NikoshBAN" w:cs="NikoshBAN"/>
              </w:rPr>
              <w:t xml:space="preserve"> </w:t>
            </w:r>
            <w:r w:rsidR="00291EB5"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CF2DFC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CF2DFC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191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C811CD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291EB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530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1EB5" w:rsidRPr="00DF0CB5" w:rsidRDefault="00291EB5" w:rsidP="00D2401E">
            <w:pPr>
              <w:jc w:val="both"/>
              <w:rPr>
                <w:rFonts w:ascii="Nikosh" w:hAnsi="Nikosh" w:cs="Nikosh"/>
                <w:rtl/>
                <w:cs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 xml:space="preserve">৩.৪ </w:t>
            </w:r>
            <w:r w:rsidRPr="00DF0CB5"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রাজস্ব</w:t>
            </w:r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স্থানীয়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উদ্যোগে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উপকরণ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lastRenderedPageBreak/>
              <w:t>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" w:hAnsi="Nikosh" w:cs="Nikosh"/>
                <w:cs/>
                <w:lang w:bidi="bn-IN"/>
              </w:rPr>
              <w:lastRenderedPageBreak/>
              <w:t>উপকরণ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সং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খ্যা</w:t>
            </w:r>
          </w:p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 xml:space="preserve">জেলা মৎস্য </w:t>
            </w:r>
            <w:r>
              <w:rPr>
                <w:rFonts w:ascii="NikoshBAN" w:hAnsi="NikoshBAN" w:cs="NikoshBAN"/>
                <w:cs/>
                <w:lang w:bidi="bn-IN"/>
              </w:rPr>
              <w:lastRenderedPageBreak/>
              <w:t>কর্মকর্তা</w:t>
            </w:r>
            <w:r w:rsidRPr="00DF0CB5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৬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০</w:t>
            </w: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D2401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D2401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D2401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২৫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432459">
        <w:trPr>
          <w:trHeight w:val="525"/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17494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2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৩</w:t>
            </w:r>
            <w:r w:rsidRPr="00DF0CB5"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৫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রাজস্ব</w:t>
            </w:r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উন্নয়নপ্র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কল্পখাতের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পোনা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অবমুক্তি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</w:rPr>
              <w:t xml:space="preserve"> </w:t>
            </w:r>
            <w:r w:rsidRPr="00DF0CB5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পরিদর্শন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প্রতিবেদনের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সুপারিশ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291EB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Pr="00DF0CB5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ফোকাল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পয়েন্ট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৮</w:t>
            </w:r>
            <w:r w:rsidRPr="00DF0CB5">
              <w:rPr>
                <w:rFonts w:ascii="NikoshBAN" w:eastAsia="Calibri" w:hAnsi="NikoshBAN" w:cs="NikoshBAN"/>
              </w:rPr>
              <w:t>0%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৬০</w:t>
            </w: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২০</w:t>
            </w: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91EB5" w:rsidRPr="00DF0CB5" w:rsidTr="00951847">
        <w:trPr>
          <w:trHeight w:val="490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C811CD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৬০</w:t>
            </w: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291EB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1EB5" w:rsidRPr="00DF0CB5" w:rsidRDefault="00291EB5" w:rsidP="00951847">
            <w:pPr>
              <w:rPr>
                <w:rFonts w:ascii="NikoshBAN" w:eastAsia="Calibri" w:hAnsi="NikoshBAN" w:cs="NikoshBAN"/>
              </w:rPr>
            </w:pPr>
          </w:p>
        </w:tc>
      </w:tr>
    </w:tbl>
    <w:p w:rsidR="001F56B7" w:rsidRPr="00DF0CB5" w:rsidRDefault="001F56B7" w:rsidP="00177812">
      <w:pPr>
        <w:ind w:firstLine="720"/>
        <w:rPr>
          <w:rFonts w:ascii="Nikosh" w:eastAsia="Calibri" w:hAnsi="Nikosh" w:cs="Nikosh"/>
          <w:sz w:val="26"/>
          <w:szCs w:val="26"/>
          <w:rtl/>
          <w:cs/>
        </w:rPr>
      </w:pPr>
    </w:p>
    <w:p w:rsidR="00177812" w:rsidRPr="00DF0CB5" w:rsidRDefault="00177812" w:rsidP="00177812">
      <w:pPr>
        <w:ind w:firstLine="720"/>
        <w:rPr>
          <w:rFonts w:ascii="Nikosh" w:hAnsi="Nikosh" w:cs="Nikosh"/>
          <w:sz w:val="26"/>
          <w:szCs w:val="26"/>
          <w:lang w:bidi="bn-IN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177812" w:rsidRPr="00DF0CB5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177812" w:rsidRPr="00DF0CB5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177812" w:rsidRPr="00DF0CB5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177812" w:rsidRPr="00DF0CB5" w:rsidRDefault="00177812" w:rsidP="001F56B7">
      <w:pPr>
        <w:jc w:val="center"/>
        <w:rPr>
          <w:rFonts w:ascii="Nikosh" w:hAnsi="Nikosh" w:cs="Nikosh"/>
          <w:b/>
          <w:bCs/>
          <w:sz w:val="28"/>
          <w:szCs w:val="28"/>
          <w:lang w:val="en-AU" w:bidi="bn-IN"/>
        </w:rPr>
      </w:pPr>
      <w:r w:rsidRPr="00DF0CB5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সংযোজনী ৫</w:t>
      </w:r>
      <w:r w:rsidRPr="00DF0CB5">
        <w:rPr>
          <w:rFonts w:ascii="NikoshBAN" w:hAnsi="NikoshBAN" w:cs="NikoshBAN"/>
          <w:b/>
          <w:sz w:val="28"/>
          <w:szCs w:val="28"/>
        </w:rPr>
        <w:t xml:space="preserve">: </w:t>
      </w:r>
      <w:r w:rsidRPr="00DF0CB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ই-গভর্ন্যান্স </w:t>
      </w:r>
      <w:r w:rsidRPr="00DF0CB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ও উদ্ভাবন </w:t>
      </w:r>
      <w:r w:rsidRPr="00DF0CB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কর্মপরিকল্পনা</w:t>
      </w:r>
    </w:p>
    <w:p w:rsidR="00177812" w:rsidRPr="00DF0CB5" w:rsidRDefault="00177812" w:rsidP="00177812">
      <w:pPr>
        <w:ind w:left="720"/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691"/>
        <w:gridCol w:w="2258"/>
        <w:gridCol w:w="1127"/>
        <w:gridCol w:w="1124"/>
        <w:gridCol w:w="1121"/>
        <w:gridCol w:w="850"/>
        <w:gridCol w:w="898"/>
        <w:gridCol w:w="850"/>
        <w:gridCol w:w="853"/>
        <w:gridCol w:w="849"/>
        <w:gridCol w:w="989"/>
        <w:gridCol w:w="849"/>
        <w:gridCol w:w="849"/>
      </w:tblGrid>
      <w:tr w:rsidR="00172C88" w:rsidRPr="00172C88" w:rsidTr="00626631">
        <w:trPr>
          <w:trHeight w:val="891"/>
          <w:tblHeader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626631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ক্রম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</w:p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একক</w:t>
            </w:r>
          </w:p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172C88" w:rsidRPr="00172C88" w:rsidRDefault="00172C88" w:rsidP="0062663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অসাধারণ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১ম ত্রৈমাসিকেঅগ্রগতি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২য় ত্রৈমাসিকেঅগ্রগতি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অর্ধবার্ষিকঅগ্রগতি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বার্ষিকচূড়ান্তঅগ্রগতি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১ম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২য়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৩য়</w:t>
            </w:r>
            <w:r>
              <w:rPr>
                <w:rFonts w:ascii="NikoshBAN" w:hAnsi="NikoshBAN" w:cs="NikoshBAN"/>
              </w:rPr>
              <w:t>+</w:t>
            </w:r>
            <w:r>
              <w:rPr>
                <w:rFonts w:ascii="NikoshBAN" w:hAnsi="NikoshBAN" w:cs="NikoshBAN"/>
                <w:cs/>
                <w:lang w:bidi="bn-IN"/>
              </w:rPr>
              <w:t>৪র্থ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দাবীকৃতনম্বর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প্রদত্ত</w:t>
            </w:r>
          </w:p>
          <w:p w:rsidR="00172C88" w:rsidRPr="00DF0CB5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প্রমাণক</w:t>
            </w: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ই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-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 xml:space="preserve">নথির ব্যবহার বৃদ্ধি 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pStyle w:val="NoSpacing"/>
              <w:spacing w:line="276" w:lineRule="auto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ই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-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 xml:space="preserve">ফাইলে নোট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নিস্পত্তিকৃত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-AU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১৫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৮০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291EB5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16" w:rsidRDefault="00CB1116" w:rsidP="00CB1116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172C88" w:rsidRPr="00172C88" w:rsidRDefault="00291EB5" w:rsidP="00CB1116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০২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হালনাগাদের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বিভিন্ন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প্রকাশনা ও তথ্যাদি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তথ্য বাতায়নে</w:t>
            </w:r>
            <w:r w:rsidR="00850C1F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হালনাগাদের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ই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-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কর্মপরিকল্পনা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বাস্তবায়ন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সংক্রান্ত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প্রশিক্ষণের</w:t>
            </w:r>
            <w:r w:rsidR="00850C1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সভার</w:t>
            </w:r>
            <w:r w:rsidR="0079237C">
              <w:rPr>
                <w:rFonts w:ascii="NikoshBAN" w:hAnsi="NikoshBAN" w:cs="NikoshBAN"/>
                <w:sz w:val="22"/>
                <w:szCs w:val="22"/>
                <w:lang w:val="en-AU"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]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 xml:space="preserve"> কর্মপরিকল্পনার অর্ধবার্ষিক স্ব</w:t>
            </w:r>
            <w:r w:rsidRPr="00172C88">
              <w:rPr>
                <w:rFonts w:ascii="NikoshBAN" w:hAnsi="NikoshBAN" w:cs="NikoshBAN" w:hint="cs"/>
                <w:sz w:val="22"/>
                <w:szCs w:val="22"/>
                <w:rtl/>
                <w:cs/>
              </w:rPr>
              <w:t>-</w:t>
            </w:r>
            <w:r w:rsidRPr="00172C88">
              <w:rPr>
                <w:rFonts w:ascii="NikoshBAN" w:hAnsi="NikoshBAN" w:cs="NikoshBAN" w:hint="cs"/>
                <w:sz w:val="22"/>
                <w:szCs w:val="22"/>
                <w:rtl/>
                <w:cs/>
                <w:lang w:bidi="bn-IN"/>
              </w:rPr>
              <w:t xml:space="preserve">মূল্যায়ন প্রতিবেদন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ঊর্ধ্বতন কর্তৃপক্ষের নিকট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 xml:space="preserve"> প্রেরিত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১৩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২০২২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172C88" w:rsidRPr="00172C88" w:rsidTr="00172C88">
        <w:trPr>
          <w:trHeight w:val="289"/>
          <w:tblHeader/>
        </w:trPr>
        <w:tc>
          <w:tcPr>
            <w:tcW w:w="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8" w:rsidRPr="00172C88" w:rsidRDefault="00172C88" w:rsidP="007F34BF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একটি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উদ্ভাবনী ধার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ণা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/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সেবা সহ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জি</w:t>
            </w:r>
            <w:r w:rsidR="0079237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করণ</w:t>
            </w:r>
            <w:r w:rsidR="0079237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/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ক্ষুদ্র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উন্নয়ন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একটি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উদ্ভাবনী ধারনা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/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সেবা সহ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জি</w:t>
            </w:r>
            <w:r w:rsidR="0079237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করণ</w:t>
            </w:r>
            <w:r w:rsidRPr="00172C88">
              <w:rPr>
                <w:rFonts w:ascii="NikoshBAN" w:hAnsi="NikoshBAN" w:cs="NikoshBAN"/>
                <w:sz w:val="22"/>
                <w:szCs w:val="22"/>
                <w:rtl/>
                <w:cs/>
              </w:rPr>
              <w:t>/</w:t>
            </w:r>
            <w:r w:rsidR="0079237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ক্ষুদ্র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উন্নয়ন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  <w:r w:rsidR="0079237C">
              <w:rPr>
                <w:rFonts w:ascii="NikoshBAN" w:hAnsi="NikoshBAN" w:cs="NikoshBAN"/>
                <w:sz w:val="22"/>
                <w:szCs w:val="22"/>
              </w:rPr>
              <w:t xml:space="preserve"> 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২৮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২০২২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811CD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CB1116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172C88" w:rsidRDefault="00172C88" w:rsidP="007F34BF">
            <w:pPr>
              <w:autoSpaceDE w:val="0"/>
              <w:autoSpaceDN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:rsidR="00177812" w:rsidRPr="00DF0CB5" w:rsidRDefault="00177812" w:rsidP="00177812">
      <w:pPr>
        <w:jc w:val="center"/>
        <w:rPr>
          <w:rFonts w:ascii="NikoshBAN" w:hAnsi="NikoshBAN" w:cs="NikoshBAN"/>
          <w:b/>
          <w:sz w:val="28"/>
        </w:rPr>
      </w:pPr>
    </w:p>
    <w:p w:rsidR="00177812" w:rsidRPr="00DF0CB5" w:rsidRDefault="00177812" w:rsidP="00177812">
      <w:pPr>
        <w:jc w:val="center"/>
        <w:rPr>
          <w:rFonts w:ascii="NikoshBAN" w:hAnsi="NikoshBAN" w:cs="NikoshBAN"/>
          <w:b/>
          <w:sz w:val="28"/>
        </w:rPr>
      </w:pPr>
    </w:p>
    <w:p w:rsidR="00177812" w:rsidRPr="00DF0CB5" w:rsidRDefault="00177812" w:rsidP="001F56B7">
      <w:pPr>
        <w:rPr>
          <w:rFonts w:ascii="NikoshBAN" w:hAnsi="NikoshBAN" w:cs="NikoshBAN"/>
          <w:b/>
          <w:sz w:val="28"/>
        </w:rPr>
      </w:pPr>
    </w:p>
    <w:p w:rsidR="00E169BD" w:rsidRDefault="00E169BD" w:rsidP="00177812">
      <w:pPr>
        <w:jc w:val="center"/>
        <w:rPr>
          <w:rFonts w:ascii="NikoshBAN" w:hAnsi="NikoshBAN" w:cs="NikoshBAN"/>
          <w:b/>
          <w:sz w:val="28"/>
        </w:rPr>
      </w:pPr>
    </w:p>
    <w:p w:rsidR="00E169BD" w:rsidRDefault="00E169BD" w:rsidP="00177812">
      <w:pPr>
        <w:jc w:val="center"/>
        <w:rPr>
          <w:rFonts w:ascii="NikoshBAN" w:hAnsi="NikoshBAN" w:cs="NikoshBAN"/>
          <w:b/>
          <w:sz w:val="28"/>
        </w:rPr>
      </w:pPr>
    </w:p>
    <w:p w:rsidR="00E169BD" w:rsidRDefault="00E169BD" w:rsidP="00177812">
      <w:pPr>
        <w:jc w:val="center"/>
        <w:rPr>
          <w:rFonts w:ascii="NikoshBAN" w:hAnsi="NikoshBAN" w:cs="NikoshBAN"/>
          <w:b/>
          <w:sz w:val="28"/>
        </w:rPr>
      </w:pPr>
    </w:p>
    <w:p w:rsidR="00BF0913" w:rsidRDefault="00BF0913" w:rsidP="00177812">
      <w:pPr>
        <w:jc w:val="center"/>
        <w:rPr>
          <w:rFonts w:ascii="NikoshBAN" w:hAnsi="NikoshBAN" w:cs="NikoshBAN"/>
          <w:b/>
          <w:sz w:val="28"/>
        </w:rPr>
      </w:pPr>
    </w:p>
    <w:p w:rsidR="00177812" w:rsidRDefault="00177812" w:rsidP="00177812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DF0CB5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 ৬</w:t>
      </w:r>
      <w:r w:rsidRPr="00DF0CB5">
        <w:rPr>
          <w:rFonts w:ascii="NikoshBAN" w:hAnsi="NikoshBAN" w:cs="NikoshBAN"/>
          <w:b/>
          <w:sz w:val="28"/>
        </w:rPr>
        <w:t xml:space="preserve">: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অভিযোগ</w:t>
      </w:r>
      <w:r w:rsidR="006A392C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প্রতিকার</w:t>
      </w:r>
      <w:r w:rsidR="006A392C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ব্যবস্থা</w:t>
      </w:r>
      <w:r w:rsidR="006A392C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সংক্রান্তকর্ম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</w:p>
    <w:tbl>
      <w:tblPr>
        <w:tblpPr w:leftFromText="180" w:rightFromText="180" w:vertAnchor="text" w:horzAnchor="margin" w:tblpX="-318" w:tblpY="50"/>
        <w:tblW w:w="52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37"/>
        <w:gridCol w:w="2014"/>
        <w:gridCol w:w="1277"/>
        <w:gridCol w:w="1129"/>
        <w:gridCol w:w="1132"/>
        <w:gridCol w:w="993"/>
        <w:gridCol w:w="993"/>
        <w:gridCol w:w="993"/>
        <w:gridCol w:w="993"/>
        <w:gridCol w:w="993"/>
        <w:gridCol w:w="996"/>
        <w:gridCol w:w="993"/>
        <w:gridCol w:w="706"/>
        <w:gridCol w:w="567"/>
      </w:tblGrid>
      <w:tr w:rsidR="00984E5C" w:rsidRPr="004A4097" w:rsidTr="0031358C">
        <w:trPr>
          <w:trHeight w:val="98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</w:p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একক</w:t>
            </w:r>
          </w:p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4A4097" w:rsidRPr="004A4097" w:rsidRDefault="004A4097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অসাধারণ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 ত্রৈমাসিকেঅগ্রগতি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 ত্রৈমাসিকেঅগ্রগতি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অর্ধবার্ষিকঅগ্রগতি 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+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984E5C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984E5C">
              <w:rPr>
                <w:rFonts w:ascii="NikoshBAN" w:hAnsi="NikoshBAN" w:cs="NikoshBAN"/>
                <w:cs/>
                <w:lang w:bidi="bn-IN"/>
              </w:rPr>
              <w:t xml:space="preserve">বার্ষিকচূড়ান্তঅগ্রগতি </w:t>
            </w:r>
            <w:r w:rsidRPr="00984E5C">
              <w:rPr>
                <w:rFonts w:ascii="NikoshBAN" w:hAnsi="NikoshBAN" w:cs="NikoshBAN"/>
              </w:rPr>
              <w:t>(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১ম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২য়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৩য়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৪র্থ</w:t>
            </w:r>
            <w:r w:rsidRPr="00984E5C">
              <w:rPr>
                <w:rFonts w:ascii="NikoshBAN" w:hAnsi="NikoshBAN" w:cs="NikoshBAN"/>
              </w:rPr>
              <w:t>)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984E5C" w:rsidRDefault="004A4097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984E5C">
              <w:rPr>
                <w:rFonts w:ascii="NikoshBAN" w:hAnsi="NikoshBAN" w:cs="NikoshBAN"/>
                <w:cs/>
                <w:lang w:bidi="bn-IN"/>
              </w:rPr>
              <w:t>দাবীকৃতনম্বর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প্রদত্ত</w:t>
            </w:r>
          </w:p>
          <w:p w:rsidR="004A4097" w:rsidRPr="004A4097" w:rsidRDefault="004A4097" w:rsidP="00984E5C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984E5C" w:rsidRPr="004A4097" w:rsidTr="0031358C">
        <w:trPr>
          <w:trHeight w:val="26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984E5C" w:rsidRPr="004A4097" w:rsidTr="0031358C">
        <w:trPr>
          <w:trHeight w:val="26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ব্যবস্থাপনা</w:t>
            </w:r>
          </w:p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অভিযোগ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নিষ্পত্তি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কর্মকর্তা 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অনিক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)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ও আপিল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কর্মকর্তার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তথ্য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ওয়েবসাইটে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ত্রৈমাসিক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ভিত্তিতে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হালনাগাদকরণ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হালনাগাদেরসংখ্যা</w:t>
            </w:r>
          </w:p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96C" w:rsidRPr="00E6596C" w:rsidRDefault="00E6596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E6596C" w:rsidRPr="00E6596C" w:rsidRDefault="00C811CD" w:rsidP="00115AD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  <w:p w:rsidR="00E6596C" w:rsidRDefault="00E6596C" w:rsidP="00115AD2">
            <w:pPr>
              <w:jc w:val="center"/>
              <w:rPr>
                <w:rFonts w:ascii="NikoshBAN" w:hAnsi="NikoshBAN" w:cs="NikoshBAN"/>
              </w:rPr>
            </w:pPr>
          </w:p>
          <w:p w:rsidR="00E6596C" w:rsidRPr="00E6596C" w:rsidRDefault="00E6596C" w:rsidP="00115AD2">
            <w:pPr>
              <w:jc w:val="center"/>
              <w:rPr>
                <w:rFonts w:ascii="NikoshBAN" w:hAnsi="NikoshBAN" w:cs="NikoshBAN"/>
              </w:rPr>
            </w:pPr>
          </w:p>
          <w:p w:rsidR="004A4097" w:rsidRPr="00E6596C" w:rsidRDefault="004A4097" w:rsidP="00115AD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CB1116" w:rsidRPr="004A4097" w:rsidTr="00AB36B3">
        <w:trPr>
          <w:trHeight w:val="1079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পরিবীক্ষণ ও সক্ষমতাবৃদ্ধি</w:t>
            </w:r>
          </w:p>
          <w:p w:rsidR="00CB1116" w:rsidRPr="004A4097" w:rsidRDefault="00CB1116" w:rsidP="00CB1116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নির্দিষ্ট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সময়ে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অনলাইন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/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অফলাইনে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প্রাপ্ত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অভিযোগ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নিষ্পত্তি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নিষ্পত্তি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প্রতিবেদন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উর্ধ্বতন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কর্তৃপক্ষ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প্রেরণ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অভিযোগ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নিষ্পত্তিকৃত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1116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</w:t>
            </w:r>
          </w:p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৯০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16" w:rsidRPr="00E6596C" w:rsidRDefault="00CB1116" w:rsidP="00CB111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16" w:rsidRPr="00E6596C" w:rsidRDefault="00CB1116" w:rsidP="00CB111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16" w:rsidRPr="00E6596C" w:rsidRDefault="00CB1116" w:rsidP="00CB111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16" w:rsidRPr="00E6596C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16" w:rsidRPr="00E6596C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16" w:rsidRPr="00E6596C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16" w:rsidRPr="00E6596C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16" w:rsidRPr="004A4097" w:rsidRDefault="00CB1116" w:rsidP="00CB1116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984E5C" w:rsidRPr="004A4097" w:rsidTr="0031358C">
        <w:trPr>
          <w:trHeight w:val="406"/>
        </w:trPr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কর্মকর্তা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কর্মচারীদের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অভিযোগ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প্রতিকার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ব্যবস্থা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এবং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জিআরএস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সফটওয়্যার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বিষয়ক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প্রশিক্ষণের</w:t>
            </w:r>
            <w:r w:rsidR="0031358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5AD2" w:rsidRDefault="00115AD2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C" w:rsidRPr="00E6596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984E5C" w:rsidRPr="004A4097" w:rsidTr="0031358C">
        <w:trPr>
          <w:trHeight w:val="752"/>
        </w:trPr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ত্রৈমাসিক প্রতিবেদন প্রেরিত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প্রতিবেদন</w:t>
            </w:r>
            <w:r w:rsidR="00F15E06">
              <w:rPr>
                <w:rFonts w:ascii="NikoshBAN" w:hAnsi="NikoshBAN" w:cs="NikoshBAN"/>
                <w:sz w:val="22"/>
                <w:szCs w:val="22"/>
                <w:lang w:val="en-AU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প্রেরণের</w:t>
            </w:r>
            <w:r w:rsidR="00F15E06">
              <w:rPr>
                <w:rFonts w:ascii="NikoshBAN" w:hAnsi="NikoshBAN" w:cs="NikoshBAN"/>
                <w:sz w:val="22"/>
                <w:szCs w:val="22"/>
                <w:lang w:val="en-AU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E6596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984E5C" w:rsidRPr="004A4097" w:rsidTr="0031358C">
        <w:trPr>
          <w:trHeight w:val="752"/>
        </w:trPr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অভিযোগ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প্রতিকার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ব্যবস্থাপনা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বিষয়ে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স্টেক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হোল্ডার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গণের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সমন্বয়ে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অবহিতকরণ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সভাঅনুষ্ঠিত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সভার</w:t>
            </w:r>
            <w:r w:rsidR="00F15E0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4A4097" w:rsidRDefault="004A4097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E6596C" w:rsidRDefault="00F15E06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  </w:t>
            </w:r>
            <w:r w:rsidR="00C811CD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  <w:r w:rsidR="00115AD2">
              <w:rPr>
                <w:rFonts w:ascii="NikoshBAN" w:hAnsi="NikoshBAN" w:cs="NikoshBAN"/>
                <w:sz w:val="22"/>
                <w:szCs w:val="22"/>
              </w:rPr>
              <w:t xml:space="preserve">          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CB1116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E6596C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4A4097" w:rsidRDefault="004A4097" w:rsidP="004A4097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:rsidR="00870586" w:rsidRDefault="00870586" w:rsidP="00984E5C">
      <w:pPr>
        <w:jc w:val="center"/>
        <w:rPr>
          <w:rFonts w:ascii="NikoshBAN" w:hAnsi="NikoshBAN" w:cs="NikoshBAN"/>
          <w:b/>
          <w:sz w:val="28"/>
        </w:rPr>
      </w:pPr>
    </w:p>
    <w:p w:rsidR="00F15E06" w:rsidRDefault="00F15E06" w:rsidP="00984E5C">
      <w:pPr>
        <w:jc w:val="center"/>
        <w:rPr>
          <w:rFonts w:ascii="NikoshBAN" w:hAnsi="NikoshBAN" w:cs="NikoshBAN"/>
          <w:b/>
          <w:sz w:val="28"/>
        </w:rPr>
      </w:pPr>
    </w:p>
    <w:p w:rsidR="00177812" w:rsidRPr="00DF0CB5" w:rsidRDefault="00177812" w:rsidP="00984E5C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DF0CB5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সংযোজনী ৭</w:t>
      </w:r>
      <w:r w:rsidRPr="00DF0CB5">
        <w:rPr>
          <w:rFonts w:ascii="NikoshBAN" w:hAnsi="NikoshBAN" w:cs="NikoshBAN"/>
          <w:b/>
          <w:sz w:val="28"/>
        </w:rPr>
        <w:t xml:space="preserve">: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সেবা</w:t>
      </w:r>
      <w:r w:rsidR="00BA0887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প্রদান</w:t>
      </w:r>
      <w:r w:rsidR="00BA0887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প্রতিশ্রুতি</w:t>
      </w:r>
      <w:r w:rsidR="00BA0887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বাস্তবায়ন</w:t>
      </w:r>
      <w:r w:rsidR="00BA0887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কর্ম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DF0CB5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DF0CB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</w:p>
    <w:tbl>
      <w:tblPr>
        <w:tblpPr w:leftFromText="180" w:rightFromText="180" w:vertAnchor="text" w:horzAnchor="margin" w:tblpY="1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451"/>
        <w:gridCol w:w="1643"/>
        <w:gridCol w:w="1174"/>
        <w:gridCol w:w="1054"/>
        <w:gridCol w:w="1031"/>
        <w:gridCol w:w="979"/>
        <w:gridCol w:w="958"/>
        <w:gridCol w:w="900"/>
        <w:gridCol w:w="900"/>
        <w:gridCol w:w="903"/>
        <w:gridCol w:w="900"/>
        <w:gridCol w:w="990"/>
        <w:gridCol w:w="769"/>
        <w:gridCol w:w="903"/>
      </w:tblGrid>
      <w:tr w:rsidR="006A392C" w:rsidRPr="00984E5C" w:rsidTr="006A392C">
        <w:trPr>
          <w:trHeight w:val="1334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একক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অসাধারণ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4A4097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 ত্রৈমাসিকে</w:t>
            </w:r>
            <w:r w:rsidR="00BE1A09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4A4097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 ত্রৈমাসিকেঅগ্রগতি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4A4097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অর্ধবার্ষিকঅগ্রগতি 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+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4A4097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4A4097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984E5C">
              <w:rPr>
                <w:rFonts w:ascii="NikoshBAN" w:hAnsi="NikoshBAN" w:cs="NikoshBAN"/>
                <w:cs/>
                <w:lang w:bidi="bn-IN"/>
              </w:rPr>
              <w:t xml:space="preserve">বার্ষিকচূড়ান্তঅগ্রগতি </w:t>
            </w:r>
            <w:r w:rsidRPr="00984E5C">
              <w:rPr>
                <w:rFonts w:ascii="NikoshBAN" w:hAnsi="NikoshBAN" w:cs="NikoshBAN"/>
              </w:rPr>
              <w:t>(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১ম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২য়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৩য়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৪র্থ</w:t>
            </w:r>
            <w:r w:rsidRPr="00984E5C">
              <w:rPr>
                <w:rFonts w:ascii="NikoshBAN" w:hAnsi="NikoshBAN" w:cs="NikoshBAN"/>
              </w:rPr>
              <w:t>)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392C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দাবীকৃত</w:t>
            </w:r>
          </w:p>
          <w:p w:rsidR="00984E5C" w:rsidRPr="00984E5C" w:rsidRDefault="00984E5C" w:rsidP="00984E5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নম্বর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প্রদত্ত</w:t>
            </w:r>
          </w:p>
          <w:p w:rsidR="00984E5C" w:rsidRPr="00984E5C" w:rsidRDefault="00984E5C" w:rsidP="00984E5C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6A392C" w:rsidRPr="00984E5C" w:rsidTr="006A392C">
        <w:trPr>
          <w:trHeight w:val="26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6A392C" w:rsidRPr="00984E5C" w:rsidTr="006A392C">
        <w:trPr>
          <w:trHeight w:val="266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E5C" w:rsidRPr="006A392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"/>
                <w:szCs w:val="22"/>
                <w:rtl/>
                <w:cs/>
              </w:rPr>
            </w:pPr>
            <w:r w:rsidRPr="006A392C">
              <w:rPr>
                <w:rFonts w:ascii="NikoshBAN" w:hAnsi="NikoshBAN" w:cs="NikoshBAN"/>
                <w:sz w:val="2"/>
                <w:szCs w:val="22"/>
                <w:cs/>
                <w:lang w:bidi="bn-IN"/>
              </w:rPr>
              <w:t>প্রাতিষ্ঠানিক</w:t>
            </w:r>
          </w:p>
          <w:p w:rsidR="00984E5C" w:rsidRPr="006A392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"/>
                <w:szCs w:val="22"/>
              </w:rPr>
            </w:pPr>
          </w:p>
          <w:p w:rsidR="00984E5C" w:rsidRPr="006A392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"/>
                <w:szCs w:val="22"/>
                <w:rtl/>
                <w:cs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সেবা</w:t>
            </w:r>
            <w:r w:rsidR="006A392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প্রদান</w:t>
            </w:r>
            <w:r w:rsidR="006A392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প্রতিশ্রুতি</w:t>
            </w:r>
            <w:r w:rsidR="006A392C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পরিবীক্ষণ কমিটির সিদ্ধান্ত বাস্তবায়ন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 w:hint="cs"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১০০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E5C" w:rsidRPr="00984E5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30%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                  ২০</w:t>
            </w:r>
            <w:r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116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984E5C" w:rsidRPr="00984E5C" w:rsidRDefault="00CB1116" w:rsidP="00CB1116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৫০</w:t>
            </w:r>
            <w:r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6A392C" w:rsidRPr="00984E5C" w:rsidTr="006A392C">
        <w:trPr>
          <w:trHeight w:val="863"/>
        </w:trPr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সেবা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প্রদান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প্রতিশ্রুতি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ত্রৈমাসিক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ভিত্তিতে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হালনাগাদ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করণ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ওয়েবসাইটে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ত্রৈমাসিকে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হালনাগাদকৃত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হালনাগাদেরসংখ্যা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5AD2" w:rsidRDefault="00115AD2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6A392C" w:rsidRPr="00984E5C" w:rsidTr="006A392C">
        <w:trPr>
          <w:trHeight w:val="752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সক্ষমতা অর্জন</w:t>
            </w:r>
            <w:r w:rsidRPr="00984E5C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 xml:space="preserve"> ও পরিবীক্ষণ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সেবা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প্রদান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প্রতিশ্রুতি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বিষয়ক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="00C0374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984E5C">
              <w:rPr>
                <w:rFonts w:ascii="NikoshBAN" w:hAnsi="NikoshBAN" w:cs="NikoshBAN"/>
                <w:iCs/>
                <w:sz w:val="22"/>
                <w:szCs w:val="22"/>
                <w:cs/>
                <w:lang w:bidi="bn-IN"/>
              </w:rPr>
              <w:t>প্রশিক্ষণ</w:t>
            </w:r>
            <w:r w:rsidR="00C03748">
              <w:rPr>
                <w:rFonts w:ascii="NikoshBAN" w:hAnsi="NikoshBAN" w:cs="NikoshBAN"/>
                <w:iCs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iCs/>
                <w:sz w:val="22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প্রশিক্ষণের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6A392C" w:rsidRPr="00984E5C" w:rsidTr="006A392C">
        <w:trPr>
          <w:trHeight w:val="215"/>
        </w:trPr>
        <w:tc>
          <w:tcPr>
            <w:tcW w:w="3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 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সেবা প্রদান বিষয়ে স্টেক</w:t>
            </w:r>
            <w:r w:rsidR="00C0374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হোল্ডার</w:t>
            </w:r>
            <w:r w:rsidR="00C03748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গণের সমন্বয়ে অবহিতকরণ সভা আয়োজন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অবহিত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করণ</w:t>
            </w:r>
            <w:r w:rsidR="00C0374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সভাঅনুষ্ঠিত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সভার</w:t>
            </w:r>
            <w:r w:rsidR="00C03748">
              <w:rPr>
                <w:rFonts w:ascii="NikoshBAN" w:hAnsi="NikoshBAN" w:cs="NikoshBAN"/>
                <w:sz w:val="22"/>
                <w:szCs w:val="22"/>
                <w:lang w:val="en-AU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 w:hint="cs"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984E5C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984E5C" w:rsidRDefault="00C811CD" w:rsidP="00115AD2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CB1116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984E5C" w:rsidRDefault="00984E5C" w:rsidP="00984E5C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:rsidR="001F56B7" w:rsidRPr="00DF0CB5" w:rsidRDefault="001F56B7" w:rsidP="00177812">
      <w:pPr>
        <w:jc w:val="center"/>
        <w:rPr>
          <w:rFonts w:ascii="Nikosh" w:hAnsi="Nikosh" w:cs="Nikosh"/>
          <w:sz w:val="32"/>
          <w:szCs w:val="30"/>
          <w:lang w:bidi="bn-IN"/>
        </w:rPr>
      </w:pPr>
    </w:p>
    <w:p w:rsidR="00177812" w:rsidRPr="00DF0CB5" w:rsidRDefault="00177812" w:rsidP="00177812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177812" w:rsidRPr="00DF0CB5" w:rsidRDefault="00177812" w:rsidP="00177812">
      <w:pPr>
        <w:rPr>
          <w:rFonts w:cs="Arial Unicode MS"/>
          <w:szCs w:val="30"/>
          <w:lang w:bidi="bn-IN"/>
        </w:rPr>
      </w:pPr>
    </w:p>
    <w:p w:rsidR="00177812" w:rsidRPr="00DA5E64" w:rsidRDefault="00177812" w:rsidP="00813A0E">
      <w:pPr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  <w:r w:rsidRPr="00DF0CB5">
        <w:rPr>
          <w:rFonts w:ascii="Nikosh" w:hAnsi="Nikosh" w:cs="Nikosh"/>
          <w:sz w:val="28"/>
          <w:cs/>
          <w:lang w:bidi="bn-IN"/>
        </w:rPr>
        <w:br w:type="page"/>
      </w:r>
      <w:r w:rsidRPr="00DA5E64">
        <w:rPr>
          <w:rFonts w:ascii="NikoshBAN" w:hAnsi="NikoshBAN" w:cs="NikoshBAN"/>
          <w:b/>
          <w:bCs/>
          <w:sz w:val="24"/>
          <w:szCs w:val="24"/>
          <w:cs/>
          <w:lang w:bidi="bn-IN"/>
        </w:rPr>
        <w:lastRenderedPageBreak/>
        <w:t>সংযোজনী ৮</w:t>
      </w:r>
      <w:r w:rsidRPr="00DA5E64">
        <w:rPr>
          <w:rFonts w:ascii="NikoshBAN" w:hAnsi="NikoshBAN" w:cs="NikoshBAN"/>
          <w:b/>
          <w:sz w:val="24"/>
          <w:szCs w:val="24"/>
        </w:rPr>
        <w:t xml:space="preserve">: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তথ্য</w:t>
      </w:r>
      <w:r w:rsidR="00B87EC6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অধিকার</w:t>
      </w:r>
      <w:r w:rsidR="00B87EC6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বিষয়ে ২০২</w:t>
      </w:r>
      <w:r w:rsidRPr="00DA5E64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>১-২২</w:t>
      </w:r>
      <w:r w:rsidR="00B87EC6">
        <w:rPr>
          <w:rFonts w:ascii="NikoshBAN" w:hAnsi="NikoshBAN" w:cs="NikoshBAN"/>
          <w:b/>
          <w:sz w:val="24"/>
          <w:szCs w:val="24"/>
          <w:u w:val="single"/>
          <w:cs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অর্থ</w:t>
      </w:r>
      <w:r w:rsidR="00B87EC6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বছরের</w:t>
      </w:r>
      <w:r w:rsidR="00B87EC6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বার্ষিক</w:t>
      </w:r>
      <w:r w:rsidR="00B87EC6">
        <w:rPr>
          <w:rFonts w:ascii="NikoshBAN" w:hAnsi="NikoshBAN" w:cs="NikoshBAN"/>
          <w:b/>
          <w:sz w:val="24"/>
          <w:szCs w:val="24"/>
          <w:u w:val="single"/>
          <w:lang w:bidi="bn-IN"/>
        </w:rPr>
        <w:t xml:space="preserve"> </w:t>
      </w:r>
      <w:r w:rsidRPr="00DA5E64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কর্মপরিকল্পনা</w:t>
      </w:r>
    </w:p>
    <w:tbl>
      <w:tblPr>
        <w:tblW w:w="15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503"/>
        <w:gridCol w:w="1617"/>
        <w:gridCol w:w="1938"/>
        <w:gridCol w:w="983"/>
        <w:gridCol w:w="1073"/>
        <w:gridCol w:w="1150"/>
        <w:gridCol w:w="1001"/>
        <w:gridCol w:w="979"/>
        <w:gridCol w:w="1039"/>
        <w:gridCol w:w="979"/>
        <w:gridCol w:w="979"/>
        <w:gridCol w:w="1096"/>
        <w:gridCol w:w="881"/>
        <w:gridCol w:w="528"/>
      </w:tblGrid>
      <w:tr w:rsidR="00113E61" w:rsidRPr="00DF0CB5" w:rsidTr="00B1219A">
        <w:trPr>
          <w:trHeight w:val="801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কর্মসম্পাদনের ক্ষেত্র</w:t>
            </w:r>
          </w:p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মান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E61" w:rsidRPr="00984E5C" w:rsidRDefault="00113E61" w:rsidP="00DA5E64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113E61" w:rsidRPr="00DF0CB5" w:rsidRDefault="00113E61" w:rsidP="00DA5E6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অসাধারণ</w:t>
            </w:r>
            <w:r w:rsidRPr="00984E5C">
              <w:rPr>
                <w:rFonts w:ascii="NikoshBAN" w:hAnsi="NikoshBAN" w:cs="NikoshBAN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4A409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 ত্রৈমাসিকে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4A409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 ত্রৈমাসিকে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4A409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অর্ধবার্ষিক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অগ্রগতি 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১ম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+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২য়</w:t>
            </w:r>
            <w:r w:rsidRPr="004A4097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4A409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৩য় ত্রৈমাসিকে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4A4097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৪র্থ ত্রৈমাসিকে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4A409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84E5C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984E5C">
              <w:rPr>
                <w:rFonts w:ascii="NikoshBAN" w:hAnsi="NikoshBAN" w:cs="NikoshBAN"/>
                <w:cs/>
                <w:lang w:bidi="bn-IN"/>
              </w:rPr>
              <w:t>বার্ষিকচূড়ান্ত</w:t>
            </w:r>
            <w:r w:rsidR="00B1219A">
              <w:rPr>
                <w:rFonts w:ascii="NikoshBAN" w:hAnsi="NikoshBAN" w:cs="NikoshBAN"/>
              </w:rPr>
              <w:t xml:space="preserve"> </w:t>
            </w:r>
            <w:r w:rsidRPr="00984E5C">
              <w:rPr>
                <w:rFonts w:ascii="NikoshBAN" w:hAnsi="NikoshBAN" w:cs="NikoshBAN"/>
                <w:cs/>
                <w:lang w:bidi="bn-IN"/>
              </w:rPr>
              <w:t xml:space="preserve">অগ্রগতি </w:t>
            </w:r>
            <w:r w:rsidRPr="00984E5C">
              <w:rPr>
                <w:rFonts w:ascii="NikoshBAN" w:hAnsi="NikoshBAN" w:cs="NikoshBAN"/>
              </w:rPr>
              <w:t>(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১ম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২য়</w:t>
            </w:r>
            <w:r w:rsidRPr="00984E5C">
              <w:rPr>
                <w:rFonts w:ascii="NikoshBAN" w:hAnsi="NikoshBAN" w:cs="NikoshBAN"/>
              </w:rPr>
              <w:t>+</w:t>
            </w:r>
            <w:r w:rsidR="00B1219A">
              <w:rPr>
                <w:rFonts w:ascii="NikoshBAN" w:hAnsi="NikoshBAN" w:cs="NikoshBAN"/>
              </w:rPr>
              <w:t xml:space="preserve"> 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৩য়</w:t>
            </w:r>
            <w:r w:rsidRPr="00984E5C">
              <w:rPr>
                <w:rFonts w:ascii="NikoshBAN" w:hAnsi="NikoshBAN" w:cs="NikoshBAN"/>
              </w:rPr>
              <w:t>+</w:t>
            </w:r>
            <w:r w:rsidRPr="00984E5C">
              <w:rPr>
                <w:rFonts w:ascii="NikoshBAN" w:hAnsi="NikoshBAN" w:cs="NikoshBAN"/>
                <w:cs/>
                <w:lang w:bidi="bn-IN"/>
              </w:rPr>
              <w:t>৪র্থ</w:t>
            </w:r>
            <w:r w:rsidRPr="00984E5C">
              <w:rPr>
                <w:rFonts w:ascii="NikoshBAN" w:hAnsi="NikoshBAN" w:cs="NikoshBAN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84E5C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দাবীকৃত</w:t>
            </w:r>
            <w:r w:rsidR="00B1219A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নম্বর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984E5C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প্রদত্ত</w:t>
            </w:r>
          </w:p>
          <w:p w:rsidR="00113E61" w:rsidRPr="00984E5C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84E5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113E61" w:rsidRPr="00DF0CB5" w:rsidTr="00B1219A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</w:tr>
      <w:tr w:rsidR="00113E61" w:rsidRPr="00DF0CB5" w:rsidTr="00B1219A">
        <w:trPr>
          <w:trHeight w:val="981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প্রাতিষ্ঠানিক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তথ্য অধিকার আইন অনুযায়ী নির্ধারিত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 সময়ের মধ্যে তথ্য প্রদান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]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নির্ধারিত সময়ের মধ্যে তথ্য প্রদানকৃত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DF0CB5" w:rsidRDefault="00113E61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E61" w:rsidRPr="00DF0CB5" w:rsidRDefault="00113E61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DF0CB5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3E61" w:rsidRPr="00DF0CB5" w:rsidRDefault="00C811CD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</w:rPr>
              <w:t>30%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৫০</w:t>
            </w:r>
            <w:r>
              <w:rPr>
                <w:rFonts w:ascii="NikoshBAN" w:hAnsi="NikoshBAN" w:cs="NikoshBAN"/>
              </w:rPr>
              <w:t>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DF0CB5" w:rsidRDefault="00113E61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</w:tr>
      <w:tr w:rsidR="00CB1116" w:rsidRPr="00DF0CB5" w:rsidTr="00B1219A">
        <w:trPr>
          <w:jc w:val="center"/>
        </w:trPr>
        <w:tc>
          <w:tcPr>
            <w:tcW w:w="3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>
              <w:rPr>
                <w:rFonts w:ascii="NikoshBAN" w:hAnsi="NikoshBAN" w:cs="NikoshBAN"/>
                <w:rtl/>
                <w:cs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বৃদ্ধি</w:t>
            </w:r>
          </w:p>
        </w:tc>
        <w:tc>
          <w:tcPr>
            <w:tcW w:w="1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১৫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স্বপ্রণোদিত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ভাবে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ম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প্রকাশ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যোগ্য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তথ্য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হালনাগাদ করে ওয়েব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সাইটে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lang w:val="en-AU"/>
              </w:rPr>
              <w:t>2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]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হালনাগাদ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কৃত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তথ্য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ওয়েব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সাইটে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প্রকাশিত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  <w:rtl/>
                <w:cs/>
              </w:rPr>
              <w:t>-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১২</w:t>
            </w:r>
            <w:r w:rsidRPr="00DF0CB5">
              <w:rPr>
                <w:rFonts w:ascii="NikoshBAN" w:hAnsi="NikoshBAN" w:cs="NikoshBAN"/>
                <w:rtl/>
                <w:cs/>
              </w:rPr>
              <w:t>-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২০২১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Default="00CB1116" w:rsidP="00D14C7A">
            <w:pPr>
              <w:pStyle w:val="NoSpacing"/>
              <w:spacing w:before="40" w:after="40"/>
              <w:rPr>
                <w:rFonts w:ascii="NikoshBAN" w:hAnsi="NikoshBAN" w:cs="NikoshBAN"/>
              </w:rPr>
            </w:pPr>
          </w:p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২৯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7C65C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২৯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</w:tr>
      <w:tr w:rsidR="00CB1116" w:rsidRPr="00DF0CB5" w:rsidTr="00B1219A">
        <w:trPr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>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hAnsi="NikoshBAN" w:cs="NikoshBAN"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</w:rPr>
              <w:t>[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>.3.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</w:rPr>
              <w:t xml:space="preserve">]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১৫</w:t>
            </w:r>
            <w:r w:rsidRPr="00DF0CB5">
              <w:rPr>
                <w:rFonts w:ascii="NikoshBAN" w:hAnsi="NikoshBAN" w:cs="NikoshBAN"/>
              </w:rPr>
              <w:t>-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১০</w:t>
            </w:r>
            <w:r w:rsidRPr="00DF0CB5">
              <w:rPr>
                <w:rFonts w:ascii="NikoshBAN" w:hAnsi="NikoshBAN" w:cs="NikoshBAN"/>
              </w:rPr>
              <w:t>-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২০২১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০৬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7C65C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০৬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</w:tr>
      <w:tr w:rsidR="00CB1116" w:rsidRPr="00DF0CB5" w:rsidTr="00B1219A">
        <w:trPr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৪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তথ্য অধিকার আইন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,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 xml:space="preserve">২০০৯ 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এর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 xml:space="preserve">৫ </w:t>
            </w:r>
            <w:r w:rsidRPr="00DF0CB5">
              <w:rPr>
                <w:rFonts w:ascii="NikoshBAN" w:hAnsi="NikoshBAN" w:cs="NikoshBAN"/>
                <w:rtl/>
                <w:cs/>
              </w:rPr>
              <w:t>ধারা অনুসারে যাবতীয় তথ্যের ক্যাটাগরি  ও ক্যাটালগ তৈরি</w:t>
            </w:r>
            <w:r w:rsidRPr="00DF0CB5">
              <w:rPr>
                <w:rFonts w:ascii="NikoshBAN" w:hAnsi="NikoshBAN" w:cs="NikoshBAN"/>
                <w:cs/>
              </w:rPr>
              <w:t xml:space="preserve">/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lang w:val="en-AU"/>
              </w:rPr>
              <w:t>4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তথ্যের ক্যাটাগরি  ও ক্যাটালগ প্রস্তুতকৃত</w:t>
            </w:r>
            <w:r w:rsidRPr="00DF0CB5">
              <w:rPr>
                <w:rFonts w:ascii="NikoshBAN" w:hAnsi="NikoshBAN" w:cs="NikoshBAN"/>
                <w:rtl/>
                <w:cs/>
              </w:rPr>
              <w:t>/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হালনাগাদকৃত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৩১</w:t>
            </w:r>
            <w:r w:rsidRPr="00DF0CB5">
              <w:rPr>
                <w:rFonts w:ascii="NikoshBAN" w:hAnsi="NikoshBAN" w:cs="NikoshBAN"/>
                <w:rtl/>
                <w:cs/>
              </w:rPr>
              <w:t>-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১২</w:t>
            </w:r>
            <w:r w:rsidRPr="00DF0CB5">
              <w:rPr>
                <w:rFonts w:ascii="NikoshBAN" w:hAnsi="NikoshBAN" w:cs="NikoshBAN"/>
                <w:rtl/>
                <w:cs/>
              </w:rPr>
              <w:t>-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২০২১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CB1116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7C65C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২৯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7C65C7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২৯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১২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</w:tr>
      <w:tr w:rsidR="00CB1116" w:rsidRPr="00DF0CB5" w:rsidTr="00B1219A">
        <w:trPr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৫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 xml:space="preserve">তথ্য অধিকার আইন ও 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lastRenderedPageBreak/>
              <w:t>বিধিবিধান সম্পর্কে জনসচেতনতা বৃদ্ধিকরণ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lastRenderedPageBreak/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lang w:val="en-AU"/>
              </w:rPr>
              <w:t>5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 xml:space="preserve">] 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প্রচার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  <w:r>
              <w:rPr>
                <w:rFonts w:ascii="NikoshBAN" w:hAnsi="NikoshBAN" w:cs="NikoshBAN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সম্পন্ন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কার্যক্রমের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০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>
              <w:rPr>
                <w:rFonts w:ascii="NikoshBAN" w:hAnsi="NikoshBAN" w:cs="NikoshBAN"/>
                <w:cs/>
                <w:lang w:val="en-AU"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</w:p>
        </w:tc>
      </w:tr>
      <w:tr w:rsidR="00CB1116" w:rsidRPr="00DF0CB5" w:rsidTr="00B1219A">
        <w:trPr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৬</w:t>
            </w:r>
            <w:r w:rsidRPr="00DF0CB5">
              <w:rPr>
                <w:rFonts w:ascii="NikoshBAN" w:hAnsi="NikoshBAN" w:cs="NikoshBAN"/>
                <w:rtl/>
                <w:cs/>
              </w:rPr>
              <w:t>]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তথ্য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অধিকার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val="en-AU" w:bidi="bn-IN"/>
              </w:rPr>
              <w:t>বিষয়ে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কর্মকর্তাদের প্রশিক্ষণ আয়োজন  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spacing w:before="40" w:after="40"/>
              <w:rPr>
                <w:rFonts w:ascii="NikoshBAN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rtl/>
                <w:cs/>
              </w:rPr>
              <w:t>[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lang w:val="en-AU" w:bidi="bn-IN"/>
              </w:rPr>
              <w:t>6</w:t>
            </w:r>
            <w:r w:rsidRPr="00DF0CB5">
              <w:rPr>
                <w:rFonts w:ascii="NikoshBAN" w:hAnsi="NikoshBAN" w:cs="NikoshBAN"/>
                <w:rtl/>
                <w:cs/>
              </w:rPr>
              <w:t>.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F0CB5">
              <w:rPr>
                <w:rFonts w:ascii="NikoshBAN" w:hAnsi="NikoshBAN" w:cs="NikoshBAN"/>
                <w:rtl/>
                <w:cs/>
              </w:rPr>
              <w:t>]</w:t>
            </w:r>
            <w:r w:rsidRPr="00DF0CB5">
              <w:rPr>
                <w:rFonts w:ascii="NikoshBAN" w:hAnsi="NikoshBAN" w:cs="NikoshBAN"/>
                <w:rtl/>
                <w:cs/>
                <w:lang w:bidi="bn-IN"/>
              </w:rPr>
              <w:t>প্রশিক্ষণ আয়োজিত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val="en-AU" w:bidi="bn-IN"/>
              </w:rPr>
              <w:t>প্রশিক্ষণের</w:t>
            </w:r>
            <w:r>
              <w:rPr>
                <w:rFonts w:ascii="NikoshBAN" w:hAnsi="NikoshBAN" w:cs="NikoshBAN"/>
                <w:lang w:val="en-AU"/>
              </w:rPr>
              <w:t xml:space="preserve"> </w:t>
            </w:r>
            <w:r w:rsidRPr="00DF0CB5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Pr="00DF0CB5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DF0CB5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1116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CB1116" w:rsidRDefault="00CB1116" w:rsidP="00D14C7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  <w:p w:rsidR="00CB1116" w:rsidRPr="00D14C7A" w:rsidRDefault="00CB1116" w:rsidP="00D14C7A">
            <w:pPr>
              <w:jc w:val="center"/>
              <w:rPr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1116" w:rsidRPr="00DF0CB5" w:rsidRDefault="00CB1116" w:rsidP="00113E6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</w:tr>
    </w:tbl>
    <w:p w:rsidR="00813A0E" w:rsidRDefault="00813A0E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Default="00BF0913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  <w:r>
        <w:rPr>
          <w:rFonts w:ascii="Nikosh" w:eastAsia="Nikosh" w:hAnsi="Nikosh" w:cs="Nikosh"/>
          <w:bCs/>
          <w:noProof/>
        </w:rPr>
        <w:pict>
          <v:rect id="_x0000_s1027" style="position:absolute;left:0;text-align:left;margin-left:601.8pt;margin-top:-.25pt;width:140.25pt;height:64pt;z-index:251658240" stroked="f">
            <v:textbox>
              <w:txbxContent>
                <w:p w:rsidR="00291EB5" w:rsidRDefault="00291EB5" w:rsidP="008E3A82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(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মো</w:t>
                  </w: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F0913"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>কাওসার</w:t>
                  </w:r>
                  <w:proofErr w:type="spellEnd"/>
                  <w:r w:rsidR="00BF0913"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 xml:space="preserve"> </w:t>
                  </w:r>
                  <w:proofErr w:type="spellStart"/>
                  <w:r w:rsidR="00BF0913"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>হোসেন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)</w:t>
                  </w:r>
                </w:p>
                <w:p w:rsidR="00291EB5" w:rsidRPr="008E3A82" w:rsidRDefault="00BF0913" w:rsidP="008E3A82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>উপ</w:t>
                  </w:r>
                  <w:proofErr w:type="spellEnd"/>
                  <w:r w:rsidR="00291EB5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জেলা মৎস্য কর্মকর্তা</w:t>
                  </w:r>
                </w:p>
                <w:p w:rsidR="00291EB5" w:rsidRPr="008E3A82" w:rsidRDefault="00BF0913" w:rsidP="008E3A82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>বিরামপুর</w:t>
                  </w:r>
                  <w:proofErr w:type="spellEnd"/>
                  <w:r>
                    <w:rPr>
                      <w:rFonts w:ascii="Vrinda" w:hAnsi="Vrinda" w:cs="Vrinda"/>
                      <w:sz w:val="24"/>
                      <w:szCs w:val="24"/>
                      <w:lang w:bidi="bn-IN"/>
                    </w:rPr>
                    <w:t>,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lang w:bidi="bn-IN"/>
                    </w:rPr>
                    <w:t xml:space="preserve"> </w:t>
                  </w:r>
                  <w:r w:rsidR="00291EB5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দিনাজপুর</w:t>
                  </w:r>
                </w:p>
              </w:txbxContent>
            </v:textbox>
          </v:rect>
        </w:pict>
      </w:r>
    </w:p>
    <w:p w:rsidR="008E3A82" w:rsidRPr="00813A0E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13A0E" w:rsidRPr="00DF0CB5" w:rsidRDefault="00813A0E" w:rsidP="00EE6ACB">
      <w:pPr>
        <w:rPr>
          <w:rFonts w:ascii="Nikosh" w:hAnsi="Nikosh" w:cs="Nikosh"/>
          <w:b/>
          <w:i/>
          <w:sz w:val="24"/>
          <w:szCs w:val="24"/>
        </w:rPr>
      </w:pPr>
      <w:bookmarkStart w:id="0" w:name="_GoBack"/>
      <w:bookmarkEnd w:id="0"/>
    </w:p>
    <w:sectPr w:rsidR="00813A0E" w:rsidRPr="00DF0CB5" w:rsidSect="00234E80">
      <w:footerReference w:type="default" r:id="rId9"/>
      <w:pgSz w:w="16840" w:h="11907" w:orient="landscape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45" w:rsidRDefault="00A22C45" w:rsidP="00E1262B">
      <w:r>
        <w:separator/>
      </w:r>
    </w:p>
  </w:endnote>
  <w:endnote w:type="continuationSeparator" w:id="0">
    <w:p w:rsidR="00A22C45" w:rsidRDefault="00A22C45" w:rsidP="00E1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ngonMot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5" w:rsidRPr="00C10577" w:rsidRDefault="00291EB5">
    <w:pPr>
      <w:pStyle w:val="Footer"/>
      <w:jc w:val="center"/>
      <w:rPr>
        <w:rFonts w:ascii="NikoshBAN" w:hAnsi="NikoshBAN" w:cs="NikoshBAN"/>
        <w:sz w:val="26"/>
        <w:szCs w:val="26"/>
      </w:rPr>
    </w:pPr>
    <w:r w:rsidRPr="00C10577">
      <w:rPr>
        <w:rFonts w:ascii="NikoshBAN" w:hAnsi="NikoshBAN" w:cs="NikoshBAN"/>
        <w:sz w:val="26"/>
        <w:szCs w:val="26"/>
        <w:cs/>
        <w:lang w:bidi="bn-IN"/>
      </w:rPr>
      <w:t>পৃষ্ঠা</w:t>
    </w:r>
    <w:r w:rsidRPr="00C10577">
      <w:rPr>
        <w:rFonts w:ascii="NikoshBAN" w:hAnsi="NikoshBAN" w:cs="NikoshBAN"/>
        <w:sz w:val="26"/>
        <w:szCs w:val="26"/>
      </w:rPr>
      <w:fldChar w:fldCharType="begin"/>
    </w:r>
    <w:r w:rsidRPr="00C10577">
      <w:rPr>
        <w:rFonts w:ascii="NikoshBAN" w:hAnsi="NikoshBAN" w:cs="NikoshBAN"/>
        <w:sz w:val="26"/>
        <w:szCs w:val="26"/>
      </w:rPr>
      <w:instrText xml:space="preserve"> PAGE   \* MERGEFORMAT </w:instrText>
    </w:r>
    <w:r w:rsidRPr="00C10577">
      <w:rPr>
        <w:rFonts w:ascii="NikoshBAN" w:hAnsi="NikoshBAN" w:cs="NikoshBAN"/>
        <w:sz w:val="26"/>
        <w:szCs w:val="26"/>
      </w:rPr>
      <w:fldChar w:fldCharType="separate"/>
    </w:r>
    <w:r w:rsidR="00BF0913">
      <w:rPr>
        <w:rFonts w:ascii="NikoshBAN" w:hAnsi="NikoshBAN" w:cs="NikoshBAN"/>
        <w:noProof/>
        <w:sz w:val="26"/>
        <w:szCs w:val="26"/>
      </w:rPr>
      <w:t>14</w:t>
    </w:r>
    <w:r w:rsidRPr="00C10577">
      <w:rPr>
        <w:rFonts w:ascii="NikoshBAN" w:hAnsi="NikoshBAN" w:cs="NikoshBAN"/>
        <w:sz w:val="26"/>
        <w:szCs w:val="26"/>
      </w:rPr>
      <w:fldChar w:fldCharType="end"/>
    </w:r>
  </w:p>
  <w:p w:rsidR="00291EB5" w:rsidRPr="00EB4FA6" w:rsidRDefault="00291EB5">
    <w:pPr>
      <w:pStyle w:val="Footer"/>
      <w:rPr>
        <w:rFonts w:ascii="Vrinda" w:hAnsi="Vrinda"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45" w:rsidRDefault="00A22C45" w:rsidP="00E1262B">
      <w:r>
        <w:separator/>
      </w:r>
    </w:p>
  </w:footnote>
  <w:footnote w:type="continuationSeparator" w:id="0">
    <w:p w:rsidR="00A22C45" w:rsidRDefault="00A22C45" w:rsidP="00E1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9EC2"/>
      </v:shape>
    </w:pict>
  </w:numPicBullet>
  <w:abstractNum w:abstractNumId="0">
    <w:nsid w:val="078B7DD8"/>
    <w:multiLevelType w:val="hybridMultilevel"/>
    <w:tmpl w:val="15B2D4F4"/>
    <w:lvl w:ilvl="0" w:tplc="30F81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6F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0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B5"/>
    <w:multiLevelType w:val="hybridMultilevel"/>
    <w:tmpl w:val="57A0EA98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3029"/>
    <w:multiLevelType w:val="hybridMultilevel"/>
    <w:tmpl w:val="C4C089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29B"/>
    <w:multiLevelType w:val="hybridMultilevel"/>
    <w:tmpl w:val="49C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6620"/>
    <w:multiLevelType w:val="hybridMultilevel"/>
    <w:tmpl w:val="6BA06768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5456B"/>
    <w:multiLevelType w:val="hybridMultilevel"/>
    <w:tmpl w:val="09764078"/>
    <w:lvl w:ilvl="0" w:tplc="B44C7AE4">
      <w:numFmt w:val="bullet"/>
      <w:lvlText w:val="﷐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7"/>
    <w:multiLevelType w:val="hybridMultilevel"/>
    <w:tmpl w:val="857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726"/>
    <w:multiLevelType w:val="hybridMultilevel"/>
    <w:tmpl w:val="92263F3A"/>
    <w:lvl w:ilvl="0" w:tplc="797037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51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F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617E"/>
    <w:multiLevelType w:val="hybridMultilevel"/>
    <w:tmpl w:val="6736F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75B"/>
    <w:multiLevelType w:val="hybridMultilevel"/>
    <w:tmpl w:val="FFDE7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3E1"/>
    <w:multiLevelType w:val="hybridMultilevel"/>
    <w:tmpl w:val="875694C4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E4102"/>
    <w:multiLevelType w:val="hybridMultilevel"/>
    <w:tmpl w:val="251AAFD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2D855B4"/>
    <w:multiLevelType w:val="hybridMultilevel"/>
    <w:tmpl w:val="675A82B8"/>
    <w:lvl w:ilvl="0" w:tplc="34D6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6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6D5D"/>
    <w:multiLevelType w:val="hybridMultilevel"/>
    <w:tmpl w:val="29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828B9"/>
    <w:multiLevelType w:val="hybridMultilevel"/>
    <w:tmpl w:val="132E4ECE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82315"/>
    <w:multiLevelType w:val="hybridMultilevel"/>
    <w:tmpl w:val="B11E6DF8"/>
    <w:lvl w:ilvl="0" w:tplc="9F865888">
      <w:start w:val="1"/>
      <w:numFmt w:val="lowerLetter"/>
      <w:lvlText w:val="%1."/>
      <w:lvlJc w:val="left"/>
      <w:pPr>
        <w:ind w:left="720" w:hanging="360"/>
      </w:pPr>
    </w:lvl>
    <w:lvl w:ilvl="1" w:tplc="F0021240" w:tentative="1">
      <w:start w:val="1"/>
      <w:numFmt w:val="lowerLetter"/>
      <w:lvlText w:val="%2."/>
      <w:lvlJc w:val="left"/>
      <w:pPr>
        <w:ind w:left="1440" w:hanging="360"/>
      </w:pPr>
    </w:lvl>
    <w:lvl w:ilvl="2" w:tplc="686437A0" w:tentative="1">
      <w:start w:val="1"/>
      <w:numFmt w:val="lowerRoman"/>
      <w:lvlText w:val="%3."/>
      <w:lvlJc w:val="right"/>
      <w:pPr>
        <w:ind w:left="2160" w:hanging="180"/>
      </w:pPr>
    </w:lvl>
    <w:lvl w:ilvl="3" w:tplc="6BB21390" w:tentative="1">
      <w:start w:val="1"/>
      <w:numFmt w:val="decimal"/>
      <w:lvlText w:val="%4."/>
      <w:lvlJc w:val="left"/>
      <w:pPr>
        <w:ind w:left="2880" w:hanging="360"/>
      </w:pPr>
    </w:lvl>
    <w:lvl w:ilvl="4" w:tplc="E0281C10" w:tentative="1">
      <w:start w:val="1"/>
      <w:numFmt w:val="lowerLetter"/>
      <w:lvlText w:val="%5."/>
      <w:lvlJc w:val="left"/>
      <w:pPr>
        <w:ind w:left="3600" w:hanging="360"/>
      </w:pPr>
    </w:lvl>
    <w:lvl w:ilvl="5" w:tplc="E960CC6C" w:tentative="1">
      <w:start w:val="1"/>
      <w:numFmt w:val="lowerRoman"/>
      <w:lvlText w:val="%6."/>
      <w:lvlJc w:val="right"/>
      <w:pPr>
        <w:ind w:left="4320" w:hanging="180"/>
      </w:pPr>
    </w:lvl>
    <w:lvl w:ilvl="6" w:tplc="CBC86026" w:tentative="1">
      <w:start w:val="1"/>
      <w:numFmt w:val="decimal"/>
      <w:lvlText w:val="%7."/>
      <w:lvlJc w:val="left"/>
      <w:pPr>
        <w:ind w:left="5040" w:hanging="360"/>
      </w:pPr>
    </w:lvl>
    <w:lvl w:ilvl="7" w:tplc="F092D132" w:tentative="1">
      <w:start w:val="1"/>
      <w:numFmt w:val="lowerLetter"/>
      <w:lvlText w:val="%8."/>
      <w:lvlJc w:val="left"/>
      <w:pPr>
        <w:ind w:left="5760" w:hanging="360"/>
      </w:pPr>
    </w:lvl>
    <w:lvl w:ilvl="8" w:tplc="EA42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2A80"/>
    <w:multiLevelType w:val="hybridMultilevel"/>
    <w:tmpl w:val="7AD6D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238B9"/>
    <w:multiLevelType w:val="hybridMultilevel"/>
    <w:tmpl w:val="82F69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7542"/>
    <w:multiLevelType w:val="hybridMultilevel"/>
    <w:tmpl w:val="578C0E20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A6910"/>
    <w:multiLevelType w:val="hybridMultilevel"/>
    <w:tmpl w:val="F9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15AE"/>
    <w:multiLevelType w:val="hybridMultilevel"/>
    <w:tmpl w:val="BAB89C66"/>
    <w:lvl w:ilvl="0" w:tplc="DEF8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C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A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74619"/>
    <w:multiLevelType w:val="multilevel"/>
    <w:tmpl w:val="C89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4103F"/>
    <w:multiLevelType w:val="hybridMultilevel"/>
    <w:tmpl w:val="0AA8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17C8D"/>
    <w:multiLevelType w:val="hybridMultilevel"/>
    <w:tmpl w:val="1D7C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3337B"/>
    <w:multiLevelType w:val="hybridMultilevel"/>
    <w:tmpl w:val="70F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F41F4"/>
    <w:multiLevelType w:val="hybridMultilevel"/>
    <w:tmpl w:val="E1A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3B18"/>
    <w:multiLevelType w:val="hybridMultilevel"/>
    <w:tmpl w:val="95AEAD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0"/>
  </w:num>
  <w:num w:numId="6">
    <w:abstractNumId w:val="22"/>
  </w:num>
  <w:num w:numId="7">
    <w:abstractNumId w:val="4"/>
  </w:num>
  <w:num w:numId="8">
    <w:abstractNumId w:val="2"/>
  </w:num>
  <w:num w:numId="9">
    <w:abstractNumId w:val="9"/>
  </w:num>
  <w:num w:numId="10">
    <w:abstractNumId w:val="31"/>
  </w:num>
  <w:num w:numId="11">
    <w:abstractNumId w:val="5"/>
  </w:num>
  <w:num w:numId="12">
    <w:abstractNumId w:val="15"/>
  </w:num>
  <w:num w:numId="13">
    <w:abstractNumId w:val="29"/>
  </w:num>
  <w:num w:numId="14">
    <w:abstractNumId w:val="18"/>
  </w:num>
  <w:num w:numId="15">
    <w:abstractNumId w:val="32"/>
  </w:num>
  <w:num w:numId="16">
    <w:abstractNumId w:val="3"/>
  </w:num>
  <w:num w:numId="17">
    <w:abstractNumId w:val="14"/>
  </w:num>
  <w:num w:numId="18">
    <w:abstractNumId w:val="25"/>
  </w:num>
  <w:num w:numId="19">
    <w:abstractNumId w:val="17"/>
  </w:num>
  <w:num w:numId="20">
    <w:abstractNumId w:val="12"/>
  </w:num>
  <w:num w:numId="21">
    <w:abstractNumId w:val="21"/>
  </w:num>
  <w:num w:numId="22">
    <w:abstractNumId w:val="30"/>
  </w:num>
  <w:num w:numId="23">
    <w:abstractNumId w:val="27"/>
  </w:num>
  <w:num w:numId="24">
    <w:abstractNumId w:val="20"/>
  </w:num>
  <w:num w:numId="25">
    <w:abstractNumId w:val="10"/>
  </w:num>
  <w:num w:numId="26">
    <w:abstractNumId w:val="28"/>
  </w:num>
  <w:num w:numId="27">
    <w:abstractNumId w:val="19"/>
  </w:num>
  <w:num w:numId="28">
    <w:abstractNumId w:val="24"/>
  </w:num>
  <w:num w:numId="29">
    <w:abstractNumId w:val="26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96"/>
    <w:rsid w:val="00005A0B"/>
    <w:rsid w:val="0000640F"/>
    <w:rsid w:val="00007FCD"/>
    <w:rsid w:val="00010CFD"/>
    <w:rsid w:val="00011C36"/>
    <w:rsid w:val="0001577F"/>
    <w:rsid w:val="00016944"/>
    <w:rsid w:val="00020363"/>
    <w:rsid w:val="0002263F"/>
    <w:rsid w:val="00023385"/>
    <w:rsid w:val="00031C78"/>
    <w:rsid w:val="00032756"/>
    <w:rsid w:val="00036361"/>
    <w:rsid w:val="00036A55"/>
    <w:rsid w:val="00042492"/>
    <w:rsid w:val="00042A06"/>
    <w:rsid w:val="00043C87"/>
    <w:rsid w:val="00044253"/>
    <w:rsid w:val="000456D4"/>
    <w:rsid w:val="00046087"/>
    <w:rsid w:val="00046EB8"/>
    <w:rsid w:val="0004754E"/>
    <w:rsid w:val="0005091D"/>
    <w:rsid w:val="00051500"/>
    <w:rsid w:val="00051600"/>
    <w:rsid w:val="000535D9"/>
    <w:rsid w:val="00057F65"/>
    <w:rsid w:val="000602D0"/>
    <w:rsid w:val="00063B4D"/>
    <w:rsid w:val="000675D4"/>
    <w:rsid w:val="00072709"/>
    <w:rsid w:val="00072D5B"/>
    <w:rsid w:val="00072E0F"/>
    <w:rsid w:val="0007497A"/>
    <w:rsid w:val="0007531E"/>
    <w:rsid w:val="00075B38"/>
    <w:rsid w:val="00075CD7"/>
    <w:rsid w:val="000818A5"/>
    <w:rsid w:val="00082E4C"/>
    <w:rsid w:val="00083A8F"/>
    <w:rsid w:val="000874D2"/>
    <w:rsid w:val="00087CD5"/>
    <w:rsid w:val="00090E93"/>
    <w:rsid w:val="00093359"/>
    <w:rsid w:val="00093882"/>
    <w:rsid w:val="000943C8"/>
    <w:rsid w:val="000A1619"/>
    <w:rsid w:val="000A3D07"/>
    <w:rsid w:val="000A453D"/>
    <w:rsid w:val="000A67AE"/>
    <w:rsid w:val="000B1521"/>
    <w:rsid w:val="000B189A"/>
    <w:rsid w:val="000B45A1"/>
    <w:rsid w:val="000B7A53"/>
    <w:rsid w:val="000C0967"/>
    <w:rsid w:val="000C10C6"/>
    <w:rsid w:val="000C17C1"/>
    <w:rsid w:val="000C66AD"/>
    <w:rsid w:val="000C68FF"/>
    <w:rsid w:val="000C73D3"/>
    <w:rsid w:val="000C795A"/>
    <w:rsid w:val="000D7288"/>
    <w:rsid w:val="000E35BF"/>
    <w:rsid w:val="000E534E"/>
    <w:rsid w:val="000E67C4"/>
    <w:rsid w:val="000E6F0A"/>
    <w:rsid w:val="000F6BD7"/>
    <w:rsid w:val="000F76B0"/>
    <w:rsid w:val="00101033"/>
    <w:rsid w:val="001018E6"/>
    <w:rsid w:val="00103F2C"/>
    <w:rsid w:val="00105669"/>
    <w:rsid w:val="00107B08"/>
    <w:rsid w:val="00113E61"/>
    <w:rsid w:val="00114387"/>
    <w:rsid w:val="00114466"/>
    <w:rsid w:val="00115167"/>
    <w:rsid w:val="00115AD2"/>
    <w:rsid w:val="00115B20"/>
    <w:rsid w:val="00116471"/>
    <w:rsid w:val="00116748"/>
    <w:rsid w:val="001176E3"/>
    <w:rsid w:val="00120148"/>
    <w:rsid w:val="00120560"/>
    <w:rsid w:val="0012065E"/>
    <w:rsid w:val="0012504F"/>
    <w:rsid w:val="001250AF"/>
    <w:rsid w:val="001316AC"/>
    <w:rsid w:val="00135DF5"/>
    <w:rsid w:val="00140274"/>
    <w:rsid w:val="0014110D"/>
    <w:rsid w:val="00142F1D"/>
    <w:rsid w:val="00144C78"/>
    <w:rsid w:val="0014665C"/>
    <w:rsid w:val="001479FF"/>
    <w:rsid w:val="0015232D"/>
    <w:rsid w:val="0015369D"/>
    <w:rsid w:val="0015586F"/>
    <w:rsid w:val="00156DA6"/>
    <w:rsid w:val="00161611"/>
    <w:rsid w:val="001659AD"/>
    <w:rsid w:val="00170960"/>
    <w:rsid w:val="00172C88"/>
    <w:rsid w:val="00173D93"/>
    <w:rsid w:val="0017494E"/>
    <w:rsid w:val="00174C40"/>
    <w:rsid w:val="001767D1"/>
    <w:rsid w:val="00176860"/>
    <w:rsid w:val="00177812"/>
    <w:rsid w:val="00177CB9"/>
    <w:rsid w:val="00182597"/>
    <w:rsid w:val="00182B6A"/>
    <w:rsid w:val="00190FC8"/>
    <w:rsid w:val="00191BEE"/>
    <w:rsid w:val="0019276D"/>
    <w:rsid w:val="00192906"/>
    <w:rsid w:val="00193F31"/>
    <w:rsid w:val="0019548B"/>
    <w:rsid w:val="00195586"/>
    <w:rsid w:val="00197957"/>
    <w:rsid w:val="001A0A1D"/>
    <w:rsid w:val="001A16FE"/>
    <w:rsid w:val="001A28F1"/>
    <w:rsid w:val="001A5F63"/>
    <w:rsid w:val="001A6645"/>
    <w:rsid w:val="001B246F"/>
    <w:rsid w:val="001B371C"/>
    <w:rsid w:val="001B41BE"/>
    <w:rsid w:val="001B4EB9"/>
    <w:rsid w:val="001B508B"/>
    <w:rsid w:val="001C3DA4"/>
    <w:rsid w:val="001C3E4E"/>
    <w:rsid w:val="001C4C81"/>
    <w:rsid w:val="001D0B6B"/>
    <w:rsid w:val="001D0E83"/>
    <w:rsid w:val="001D2B30"/>
    <w:rsid w:val="001D34DF"/>
    <w:rsid w:val="001D434E"/>
    <w:rsid w:val="001D5EFD"/>
    <w:rsid w:val="001E15D4"/>
    <w:rsid w:val="001E1CB5"/>
    <w:rsid w:val="001E29B2"/>
    <w:rsid w:val="001E2DCB"/>
    <w:rsid w:val="001E4141"/>
    <w:rsid w:val="001E43D2"/>
    <w:rsid w:val="001E5C3D"/>
    <w:rsid w:val="001F1D67"/>
    <w:rsid w:val="001F437C"/>
    <w:rsid w:val="001F56B7"/>
    <w:rsid w:val="001F5704"/>
    <w:rsid w:val="001F60EF"/>
    <w:rsid w:val="002016DA"/>
    <w:rsid w:val="00203EA6"/>
    <w:rsid w:val="00204817"/>
    <w:rsid w:val="002064C3"/>
    <w:rsid w:val="00210286"/>
    <w:rsid w:val="00211686"/>
    <w:rsid w:val="00212897"/>
    <w:rsid w:val="002134C9"/>
    <w:rsid w:val="0021352D"/>
    <w:rsid w:val="002138BF"/>
    <w:rsid w:val="00215190"/>
    <w:rsid w:val="0021586C"/>
    <w:rsid w:val="00216015"/>
    <w:rsid w:val="00220826"/>
    <w:rsid w:val="0022109A"/>
    <w:rsid w:val="002214AF"/>
    <w:rsid w:val="00221A5B"/>
    <w:rsid w:val="00222784"/>
    <w:rsid w:val="002232D5"/>
    <w:rsid w:val="00223D68"/>
    <w:rsid w:val="00224716"/>
    <w:rsid w:val="002261F8"/>
    <w:rsid w:val="00227271"/>
    <w:rsid w:val="0022799A"/>
    <w:rsid w:val="00230809"/>
    <w:rsid w:val="002311C9"/>
    <w:rsid w:val="00234BFC"/>
    <w:rsid w:val="00234E80"/>
    <w:rsid w:val="0024148B"/>
    <w:rsid w:val="002431B1"/>
    <w:rsid w:val="00243425"/>
    <w:rsid w:val="00243A70"/>
    <w:rsid w:val="00246984"/>
    <w:rsid w:val="002470C7"/>
    <w:rsid w:val="00247DA4"/>
    <w:rsid w:val="0025020B"/>
    <w:rsid w:val="00250970"/>
    <w:rsid w:val="00256469"/>
    <w:rsid w:val="002608FD"/>
    <w:rsid w:val="002614A0"/>
    <w:rsid w:val="002673FB"/>
    <w:rsid w:val="00270429"/>
    <w:rsid w:val="00271111"/>
    <w:rsid w:val="00272984"/>
    <w:rsid w:val="00273DF4"/>
    <w:rsid w:val="00273E1A"/>
    <w:rsid w:val="0027535C"/>
    <w:rsid w:val="00275453"/>
    <w:rsid w:val="00277BC9"/>
    <w:rsid w:val="00280083"/>
    <w:rsid w:val="0028065E"/>
    <w:rsid w:val="002811E0"/>
    <w:rsid w:val="0028134B"/>
    <w:rsid w:val="00284825"/>
    <w:rsid w:val="002908AF"/>
    <w:rsid w:val="00290DC7"/>
    <w:rsid w:val="00291EB5"/>
    <w:rsid w:val="00293194"/>
    <w:rsid w:val="002957A6"/>
    <w:rsid w:val="002A256A"/>
    <w:rsid w:val="002A3285"/>
    <w:rsid w:val="002B3DAA"/>
    <w:rsid w:val="002B527C"/>
    <w:rsid w:val="002B5E5E"/>
    <w:rsid w:val="002B7562"/>
    <w:rsid w:val="002C310F"/>
    <w:rsid w:val="002C4666"/>
    <w:rsid w:val="002C4D81"/>
    <w:rsid w:val="002C563B"/>
    <w:rsid w:val="002D28EC"/>
    <w:rsid w:val="002D2F09"/>
    <w:rsid w:val="002D3280"/>
    <w:rsid w:val="002D51ED"/>
    <w:rsid w:val="002D579E"/>
    <w:rsid w:val="002D7509"/>
    <w:rsid w:val="002D75C5"/>
    <w:rsid w:val="002E15C7"/>
    <w:rsid w:val="002E376B"/>
    <w:rsid w:val="002E3AF6"/>
    <w:rsid w:val="002E3BA0"/>
    <w:rsid w:val="002E5640"/>
    <w:rsid w:val="002E677B"/>
    <w:rsid w:val="002F0162"/>
    <w:rsid w:val="002F3687"/>
    <w:rsid w:val="003000A3"/>
    <w:rsid w:val="0030052C"/>
    <w:rsid w:val="00302348"/>
    <w:rsid w:val="0030678D"/>
    <w:rsid w:val="00313504"/>
    <w:rsid w:val="0031358C"/>
    <w:rsid w:val="0031690B"/>
    <w:rsid w:val="00320010"/>
    <w:rsid w:val="003202AA"/>
    <w:rsid w:val="00321EB9"/>
    <w:rsid w:val="00322C96"/>
    <w:rsid w:val="0032392D"/>
    <w:rsid w:val="003245DA"/>
    <w:rsid w:val="003253E5"/>
    <w:rsid w:val="00330015"/>
    <w:rsid w:val="00331B13"/>
    <w:rsid w:val="0033299A"/>
    <w:rsid w:val="003355E5"/>
    <w:rsid w:val="003356F3"/>
    <w:rsid w:val="00335C31"/>
    <w:rsid w:val="00337607"/>
    <w:rsid w:val="0034047E"/>
    <w:rsid w:val="00340843"/>
    <w:rsid w:val="003426C1"/>
    <w:rsid w:val="0034384C"/>
    <w:rsid w:val="003446AF"/>
    <w:rsid w:val="00346574"/>
    <w:rsid w:val="00346867"/>
    <w:rsid w:val="003469D8"/>
    <w:rsid w:val="00346CCB"/>
    <w:rsid w:val="003475A5"/>
    <w:rsid w:val="00347C3E"/>
    <w:rsid w:val="003518CC"/>
    <w:rsid w:val="00352364"/>
    <w:rsid w:val="00353644"/>
    <w:rsid w:val="0035446F"/>
    <w:rsid w:val="00354D8E"/>
    <w:rsid w:val="00355405"/>
    <w:rsid w:val="0035660A"/>
    <w:rsid w:val="00362CE4"/>
    <w:rsid w:val="00363DAB"/>
    <w:rsid w:val="003643AD"/>
    <w:rsid w:val="00364D15"/>
    <w:rsid w:val="003663CF"/>
    <w:rsid w:val="00366CA6"/>
    <w:rsid w:val="003678DF"/>
    <w:rsid w:val="00367A04"/>
    <w:rsid w:val="00370A45"/>
    <w:rsid w:val="003729DE"/>
    <w:rsid w:val="003731BD"/>
    <w:rsid w:val="00374363"/>
    <w:rsid w:val="00375FBD"/>
    <w:rsid w:val="00381DB1"/>
    <w:rsid w:val="003846D3"/>
    <w:rsid w:val="0038471F"/>
    <w:rsid w:val="00385A4D"/>
    <w:rsid w:val="00392025"/>
    <w:rsid w:val="0039274A"/>
    <w:rsid w:val="00393DAE"/>
    <w:rsid w:val="003A013B"/>
    <w:rsid w:val="003A2DB4"/>
    <w:rsid w:val="003A323F"/>
    <w:rsid w:val="003A3B0C"/>
    <w:rsid w:val="003A44DF"/>
    <w:rsid w:val="003A47A6"/>
    <w:rsid w:val="003A4A76"/>
    <w:rsid w:val="003A628F"/>
    <w:rsid w:val="003A6D46"/>
    <w:rsid w:val="003A7F2B"/>
    <w:rsid w:val="003A7F54"/>
    <w:rsid w:val="003B1A20"/>
    <w:rsid w:val="003B2D5B"/>
    <w:rsid w:val="003B36A6"/>
    <w:rsid w:val="003B47E9"/>
    <w:rsid w:val="003B65CE"/>
    <w:rsid w:val="003B7C6A"/>
    <w:rsid w:val="003C08AF"/>
    <w:rsid w:val="003C281D"/>
    <w:rsid w:val="003D0CD4"/>
    <w:rsid w:val="003D34A5"/>
    <w:rsid w:val="003D3A3C"/>
    <w:rsid w:val="003D4798"/>
    <w:rsid w:val="003E0FF7"/>
    <w:rsid w:val="003E12EF"/>
    <w:rsid w:val="003E140E"/>
    <w:rsid w:val="003E15F8"/>
    <w:rsid w:val="003E18AD"/>
    <w:rsid w:val="003E313F"/>
    <w:rsid w:val="003E4529"/>
    <w:rsid w:val="003E579E"/>
    <w:rsid w:val="003E6778"/>
    <w:rsid w:val="003F1304"/>
    <w:rsid w:val="003F15AA"/>
    <w:rsid w:val="003F1C03"/>
    <w:rsid w:val="003F2284"/>
    <w:rsid w:val="003F244D"/>
    <w:rsid w:val="003F40BC"/>
    <w:rsid w:val="003F44AF"/>
    <w:rsid w:val="003F7076"/>
    <w:rsid w:val="004018F1"/>
    <w:rsid w:val="00401E8F"/>
    <w:rsid w:val="00402E3B"/>
    <w:rsid w:val="00403151"/>
    <w:rsid w:val="00403611"/>
    <w:rsid w:val="0040521F"/>
    <w:rsid w:val="00405B84"/>
    <w:rsid w:val="004167B6"/>
    <w:rsid w:val="004204D2"/>
    <w:rsid w:val="00424DEB"/>
    <w:rsid w:val="00426C69"/>
    <w:rsid w:val="004303A8"/>
    <w:rsid w:val="00432459"/>
    <w:rsid w:val="00434285"/>
    <w:rsid w:val="00435A6E"/>
    <w:rsid w:val="004378A0"/>
    <w:rsid w:val="0044078D"/>
    <w:rsid w:val="00440B2C"/>
    <w:rsid w:val="0044275A"/>
    <w:rsid w:val="00443AE8"/>
    <w:rsid w:val="00445652"/>
    <w:rsid w:val="00453F0B"/>
    <w:rsid w:val="004541E7"/>
    <w:rsid w:val="00457AA3"/>
    <w:rsid w:val="00460497"/>
    <w:rsid w:val="004621EC"/>
    <w:rsid w:val="004622DA"/>
    <w:rsid w:val="00462B87"/>
    <w:rsid w:val="00463733"/>
    <w:rsid w:val="004657D9"/>
    <w:rsid w:val="0046691B"/>
    <w:rsid w:val="00466E4D"/>
    <w:rsid w:val="0047122E"/>
    <w:rsid w:val="00471A07"/>
    <w:rsid w:val="00473334"/>
    <w:rsid w:val="0047618F"/>
    <w:rsid w:val="00476E24"/>
    <w:rsid w:val="0048122E"/>
    <w:rsid w:val="00487853"/>
    <w:rsid w:val="004904AE"/>
    <w:rsid w:val="00495CF7"/>
    <w:rsid w:val="00495DA1"/>
    <w:rsid w:val="004966C0"/>
    <w:rsid w:val="004966D5"/>
    <w:rsid w:val="004A048B"/>
    <w:rsid w:val="004A2110"/>
    <w:rsid w:val="004A26F8"/>
    <w:rsid w:val="004A2B3A"/>
    <w:rsid w:val="004A4097"/>
    <w:rsid w:val="004A512F"/>
    <w:rsid w:val="004A5157"/>
    <w:rsid w:val="004A596C"/>
    <w:rsid w:val="004A6F86"/>
    <w:rsid w:val="004A78F7"/>
    <w:rsid w:val="004A7A39"/>
    <w:rsid w:val="004B2BEE"/>
    <w:rsid w:val="004B39FB"/>
    <w:rsid w:val="004B512F"/>
    <w:rsid w:val="004B60E8"/>
    <w:rsid w:val="004B709A"/>
    <w:rsid w:val="004B70CF"/>
    <w:rsid w:val="004C0100"/>
    <w:rsid w:val="004C0999"/>
    <w:rsid w:val="004C1BA9"/>
    <w:rsid w:val="004C1C97"/>
    <w:rsid w:val="004C2CD3"/>
    <w:rsid w:val="004C42BD"/>
    <w:rsid w:val="004C5001"/>
    <w:rsid w:val="004C568D"/>
    <w:rsid w:val="004C6196"/>
    <w:rsid w:val="004C6861"/>
    <w:rsid w:val="004C696A"/>
    <w:rsid w:val="004C75F5"/>
    <w:rsid w:val="004C7D27"/>
    <w:rsid w:val="004D12A6"/>
    <w:rsid w:val="004D2C52"/>
    <w:rsid w:val="004D362B"/>
    <w:rsid w:val="004D55F6"/>
    <w:rsid w:val="004E1296"/>
    <w:rsid w:val="004E1E0D"/>
    <w:rsid w:val="004E2312"/>
    <w:rsid w:val="004E3CD0"/>
    <w:rsid w:val="004F0B9C"/>
    <w:rsid w:val="004F0BC7"/>
    <w:rsid w:val="004F0BDC"/>
    <w:rsid w:val="004F3273"/>
    <w:rsid w:val="004F415C"/>
    <w:rsid w:val="004F688F"/>
    <w:rsid w:val="004F7534"/>
    <w:rsid w:val="0050646C"/>
    <w:rsid w:val="005079A8"/>
    <w:rsid w:val="00510C7D"/>
    <w:rsid w:val="005117F1"/>
    <w:rsid w:val="005162AD"/>
    <w:rsid w:val="00520B1E"/>
    <w:rsid w:val="00521D4C"/>
    <w:rsid w:val="00522E86"/>
    <w:rsid w:val="00523EF9"/>
    <w:rsid w:val="00524094"/>
    <w:rsid w:val="0052452C"/>
    <w:rsid w:val="0052513F"/>
    <w:rsid w:val="00525776"/>
    <w:rsid w:val="00526FB4"/>
    <w:rsid w:val="00530364"/>
    <w:rsid w:val="005330AE"/>
    <w:rsid w:val="005344CE"/>
    <w:rsid w:val="00542846"/>
    <w:rsid w:val="00542920"/>
    <w:rsid w:val="0054538C"/>
    <w:rsid w:val="00545E21"/>
    <w:rsid w:val="00546101"/>
    <w:rsid w:val="0054670F"/>
    <w:rsid w:val="00546E7D"/>
    <w:rsid w:val="005475BA"/>
    <w:rsid w:val="00547703"/>
    <w:rsid w:val="00550FB8"/>
    <w:rsid w:val="00560B82"/>
    <w:rsid w:val="00562EB7"/>
    <w:rsid w:val="005661D9"/>
    <w:rsid w:val="00566776"/>
    <w:rsid w:val="005668B7"/>
    <w:rsid w:val="00567D91"/>
    <w:rsid w:val="00571265"/>
    <w:rsid w:val="00571B60"/>
    <w:rsid w:val="00580E30"/>
    <w:rsid w:val="00584240"/>
    <w:rsid w:val="00585FC7"/>
    <w:rsid w:val="005866C5"/>
    <w:rsid w:val="00590942"/>
    <w:rsid w:val="00591315"/>
    <w:rsid w:val="00592636"/>
    <w:rsid w:val="0059325D"/>
    <w:rsid w:val="005942AE"/>
    <w:rsid w:val="005960F3"/>
    <w:rsid w:val="00596708"/>
    <w:rsid w:val="00596953"/>
    <w:rsid w:val="005A0797"/>
    <w:rsid w:val="005A174B"/>
    <w:rsid w:val="005A299C"/>
    <w:rsid w:val="005A2C86"/>
    <w:rsid w:val="005A4435"/>
    <w:rsid w:val="005A478B"/>
    <w:rsid w:val="005A48C4"/>
    <w:rsid w:val="005A6DC7"/>
    <w:rsid w:val="005B2D43"/>
    <w:rsid w:val="005B354B"/>
    <w:rsid w:val="005B3D37"/>
    <w:rsid w:val="005B462E"/>
    <w:rsid w:val="005B53ED"/>
    <w:rsid w:val="005B6828"/>
    <w:rsid w:val="005C022B"/>
    <w:rsid w:val="005C068F"/>
    <w:rsid w:val="005C0D87"/>
    <w:rsid w:val="005C5D55"/>
    <w:rsid w:val="005C6D36"/>
    <w:rsid w:val="005C7232"/>
    <w:rsid w:val="005C7691"/>
    <w:rsid w:val="005D1FDE"/>
    <w:rsid w:val="005D7352"/>
    <w:rsid w:val="005E1524"/>
    <w:rsid w:val="005E6212"/>
    <w:rsid w:val="005F22A3"/>
    <w:rsid w:val="005F3DA5"/>
    <w:rsid w:val="005F4842"/>
    <w:rsid w:val="005F5E8D"/>
    <w:rsid w:val="00601FD5"/>
    <w:rsid w:val="00605816"/>
    <w:rsid w:val="0060593D"/>
    <w:rsid w:val="00607048"/>
    <w:rsid w:val="00610D9C"/>
    <w:rsid w:val="00611295"/>
    <w:rsid w:val="00611380"/>
    <w:rsid w:val="006121E1"/>
    <w:rsid w:val="00613C98"/>
    <w:rsid w:val="00616463"/>
    <w:rsid w:val="006178B6"/>
    <w:rsid w:val="00621EAC"/>
    <w:rsid w:val="006237A0"/>
    <w:rsid w:val="00623B02"/>
    <w:rsid w:val="00624CBB"/>
    <w:rsid w:val="00625502"/>
    <w:rsid w:val="00626631"/>
    <w:rsid w:val="0062739A"/>
    <w:rsid w:val="00632CF1"/>
    <w:rsid w:val="00640275"/>
    <w:rsid w:val="00650D5C"/>
    <w:rsid w:val="0065286B"/>
    <w:rsid w:val="006536FB"/>
    <w:rsid w:val="00654E8A"/>
    <w:rsid w:val="00656824"/>
    <w:rsid w:val="00657BD2"/>
    <w:rsid w:val="00660F60"/>
    <w:rsid w:val="006625CB"/>
    <w:rsid w:val="006626EA"/>
    <w:rsid w:val="00662B4E"/>
    <w:rsid w:val="00662DCE"/>
    <w:rsid w:val="00663FB0"/>
    <w:rsid w:val="00674C67"/>
    <w:rsid w:val="00675987"/>
    <w:rsid w:val="00675D18"/>
    <w:rsid w:val="006762E4"/>
    <w:rsid w:val="00680894"/>
    <w:rsid w:val="00681538"/>
    <w:rsid w:val="0068433A"/>
    <w:rsid w:val="00685390"/>
    <w:rsid w:val="0069017E"/>
    <w:rsid w:val="0069261A"/>
    <w:rsid w:val="006947B8"/>
    <w:rsid w:val="00694DD8"/>
    <w:rsid w:val="00696516"/>
    <w:rsid w:val="006A0305"/>
    <w:rsid w:val="006A392C"/>
    <w:rsid w:val="006A40D9"/>
    <w:rsid w:val="006A5D2B"/>
    <w:rsid w:val="006A62BC"/>
    <w:rsid w:val="006A6810"/>
    <w:rsid w:val="006A6B8E"/>
    <w:rsid w:val="006B2E19"/>
    <w:rsid w:val="006B7BB3"/>
    <w:rsid w:val="006C1787"/>
    <w:rsid w:val="006C24C4"/>
    <w:rsid w:val="006C4477"/>
    <w:rsid w:val="006C5EB3"/>
    <w:rsid w:val="006C788F"/>
    <w:rsid w:val="006D0BC2"/>
    <w:rsid w:val="006D1B7B"/>
    <w:rsid w:val="006D1F1C"/>
    <w:rsid w:val="006D31FE"/>
    <w:rsid w:val="006D338A"/>
    <w:rsid w:val="006D43AC"/>
    <w:rsid w:val="006D5055"/>
    <w:rsid w:val="006D657E"/>
    <w:rsid w:val="006E0D1B"/>
    <w:rsid w:val="006E1497"/>
    <w:rsid w:val="006E5C45"/>
    <w:rsid w:val="006E6802"/>
    <w:rsid w:val="006F0AEE"/>
    <w:rsid w:val="006F2549"/>
    <w:rsid w:val="006F2AD2"/>
    <w:rsid w:val="006F5A7F"/>
    <w:rsid w:val="00701015"/>
    <w:rsid w:val="0070148E"/>
    <w:rsid w:val="00701ADB"/>
    <w:rsid w:val="00702B71"/>
    <w:rsid w:val="00702E29"/>
    <w:rsid w:val="00703E55"/>
    <w:rsid w:val="0070571C"/>
    <w:rsid w:val="0070590D"/>
    <w:rsid w:val="0070658F"/>
    <w:rsid w:val="007072AE"/>
    <w:rsid w:val="00707776"/>
    <w:rsid w:val="007115A4"/>
    <w:rsid w:val="00713123"/>
    <w:rsid w:val="00713770"/>
    <w:rsid w:val="00714C1A"/>
    <w:rsid w:val="00714D60"/>
    <w:rsid w:val="00715665"/>
    <w:rsid w:val="00716900"/>
    <w:rsid w:val="0072250E"/>
    <w:rsid w:val="00723E33"/>
    <w:rsid w:val="00725007"/>
    <w:rsid w:val="007308AF"/>
    <w:rsid w:val="00732F10"/>
    <w:rsid w:val="007343DB"/>
    <w:rsid w:val="0073513C"/>
    <w:rsid w:val="007421F5"/>
    <w:rsid w:val="00742442"/>
    <w:rsid w:val="00742E11"/>
    <w:rsid w:val="00743934"/>
    <w:rsid w:val="00743C54"/>
    <w:rsid w:val="00743E67"/>
    <w:rsid w:val="00746708"/>
    <w:rsid w:val="00747EE2"/>
    <w:rsid w:val="007527A7"/>
    <w:rsid w:val="00754CC5"/>
    <w:rsid w:val="00756624"/>
    <w:rsid w:val="007567EF"/>
    <w:rsid w:val="007603AF"/>
    <w:rsid w:val="007605AD"/>
    <w:rsid w:val="00763FBB"/>
    <w:rsid w:val="00764EBB"/>
    <w:rsid w:val="007656F6"/>
    <w:rsid w:val="00770314"/>
    <w:rsid w:val="00770B5B"/>
    <w:rsid w:val="00770D82"/>
    <w:rsid w:val="00771B7D"/>
    <w:rsid w:val="00774ACD"/>
    <w:rsid w:val="00780AB2"/>
    <w:rsid w:val="00781B2E"/>
    <w:rsid w:val="00784596"/>
    <w:rsid w:val="007855F7"/>
    <w:rsid w:val="00785664"/>
    <w:rsid w:val="00786369"/>
    <w:rsid w:val="00786793"/>
    <w:rsid w:val="00790F49"/>
    <w:rsid w:val="007910CB"/>
    <w:rsid w:val="00791EDC"/>
    <w:rsid w:val="0079237C"/>
    <w:rsid w:val="0079333C"/>
    <w:rsid w:val="007948E7"/>
    <w:rsid w:val="0079641E"/>
    <w:rsid w:val="00796F39"/>
    <w:rsid w:val="00797611"/>
    <w:rsid w:val="007A186C"/>
    <w:rsid w:val="007A1A3D"/>
    <w:rsid w:val="007A1FA0"/>
    <w:rsid w:val="007A2040"/>
    <w:rsid w:val="007A4761"/>
    <w:rsid w:val="007B0D8B"/>
    <w:rsid w:val="007B1099"/>
    <w:rsid w:val="007B4162"/>
    <w:rsid w:val="007B4763"/>
    <w:rsid w:val="007B574F"/>
    <w:rsid w:val="007D0389"/>
    <w:rsid w:val="007D1461"/>
    <w:rsid w:val="007D238A"/>
    <w:rsid w:val="007D2EC4"/>
    <w:rsid w:val="007D5338"/>
    <w:rsid w:val="007D6335"/>
    <w:rsid w:val="007D6C78"/>
    <w:rsid w:val="007D7471"/>
    <w:rsid w:val="007E3440"/>
    <w:rsid w:val="007E3F59"/>
    <w:rsid w:val="007E6509"/>
    <w:rsid w:val="007E7A9D"/>
    <w:rsid w:val="007F2CF7"/>
    <w:rsid w:val="007F34BF"/>
    <w:rsid w:val="007F36A5"/>
    <w:rsid w:val="007F55C5"/>
    <w:rsid w:val="007F59A9"/>
    <w:rsid w:val="00800FC7"/>
    <w:rsid w:val="00804446"/>
    <w:rsid w:val="00804554"/>
    <w:rsid w:val="00805ACD"/>
    <w:rsid w:val="00811086"/>
    <w:rsid w:val="008113A7"/>
    <w:rsid w:val="0081159C"/>
    <w:rsid w:val="00813A0E"/>
    <w:rsid w:val="008216DB"/>
    <w:rsid w:val="00821749"/>
    <w:rsid w:val="00823DC0"/>
    <w:rsid w:val="00824493"/>
    <w:rsid w:val="00824908"/>
    <w:rsid w:val="0082499C"/>
    <w:rsid w:val="00825A45"/>
    <w:rsid w:val="00826466"/>
    <w:rsid w:val="008311FD"/>
    <w:rsid w:val="00841B93"/>
    <w:rsid w:val="0084297C"/>
    <w:rsid w:val="00842A71"/>
    <w:rsid w:val="00843B4D"/>
    <w:rsid w:val="00843D49"/>
    <w:rsid w:val="00845474"/>
    <w:rsid w:val="00846B6A"/>
    <w:rsid w:val="00847845"/>
    <w:rsid w:val="00850C1F"/>
    <w:rsid w:val="00851ADD"/>
    <w:rsid w:val="008524C2"/>
    <w:rsid w:val="00856C23"/>
    <w:rsid w:val="00861D12"/>
    <w:rsid w:val="00863745"/>
    <w:rsid w:val="00864C34"/>
    <w:rsid w:val="008660F9"/>
    <w:rsid w:val="008665D6"/>
    <w:rsid w:val="00866EED"/>
    <w:rsid w:val="00867A34"/>
    <w:rsid w:val="00867C4A"/>
    <w:rsid w:val="00867D2D"/>
    <w:rsid w:val="00870586"/>
    <w:rsid w:val="008729CA"/>
    <w:rsid w:val="0087326E"/>
    <w:rsid w:val="00874B22"/>
    <w:rsid w:val="00876B4C"/>
    <w:rsid w:val="0087767C"/>
    <w:rsid w:val="00881627"/>
    <w:rsid w:val="00882219"/>
    <w:rsid w:val="008831A2"/>
    <w:rsid w:val="008858CF"/>
    <w:rsid w:val="00885D27"/>
    <w:rsid w:val="00887FC4"/>
    <w:rsid w:val="008904AA"/>
    <w:rsid w:val="00890A4F"/>
    <w:rsid w:val="00891CC8"/>
    <w:rsid w:val="00894D8C"/>
    <w:rsid w:val="00895C92"/>
    <w:rsid w:val="008A3487"/>
    <w:rsid w:val="008A3564"/>
    <w:rsid w:val="008A4226"/>
    <w:rsid w:val="008A6447"/>
    <w:rsid w:val="008B1590"/>
    <w:rsid w:val="008B2EEE"/>
    <w:rsid w:val="008B3511"/>
    <w:rsid w:val="008B3805"/>
    <w:rsid w:val="008B4681"/>
    <w:rsid w:val="008B6753"/>
    <w:rsid w:val="008C067A"/>
    <w:rsid w:val="008C3151"/>
    <w:rsid w:val="008C4C8C"/>
    <w:rsid w:val="008C598D"/>
    <w:rsid w:val="008C59C5"/>
    <w:rsid w:val="008C74C6"/>
    <w:rsid w:val="008C7B21"/>
    <w:rsid w:val="008C7FA2"/>
    <w:rsid w:val="008D0046"/>
    <w:rsid w:val="008D29FC"/>
    <w:rsid w:val="008D452D"/>
    <w:rsid w:val="008D4C3E"/>
    <w:rsid w:val="008D639E"/>
    <w:rsid w:val="008E1705"/>
    <w:rsid w:val="008E19B1"/>
    <w:rsid w:val="008E1FEC"/>
    <w:rsid w:val="008E3677"/>
    <w:rsid w:val="008E3A82"/>
    <w:rsid w:val="008E593C"/>
    <w:rsid w:val="008E6105"/>
    <w:rsid w:val="008F13FF"/>
    <w:rsid w:val="008F5183"/>
    <w:rsid w:val="008F5AED"/>
    <w:rsid w:val="008F5CF8"/>
    <w:rsid w:val="008F5F8A"/>
    <w:rsid w:val="008F6676"/>
    <w:rsid w:val="00900AAB"/>
    <w:rsid w:val="00900D98"/>
    <w:rsid w:val="00901D0E"/>
    <w:rsid w:val="009025BB"/>
    <w:rsid w:val="0090299B"/>
    <w:rsid w:val="00907432"/>
    <w:rsid w:val="00913E13"/>
    <w:rsid w:val="00914B3C"/>
    <w:rsid w:val="00922432"/>
    <w:rsid w:val="009227E4"/>
    <w:rsid w:val="00924659"/>
    <w:rsid w:val="009373AF"/>
    <w:rsid w:val="00937963"/>
    <w:rsid w:val="00943310"/>
    <w:rsid w:val="00951847"/>
    <w:rsid w:val="00953A05"/>
    <w:rsid w:val="00955A54"/>
    <w:rsid w:val="0096190F"/>
    <w:rsid w:val="009638CA"/>
    <w:rsid w:val="009661CC"/>
    <w:rsid w:val="00967C36"/>
    <w:rsid w:val="0097078B"/>
    <w:rsid w:val="00970937"/>
    <w:rsid w:val="0097096F"/>
    <w:rsid w:val="00971A31"/>
    <w:rsid w:val="00971B14"/>
    <w:rsid w:val="00976030"/>
    <w:rsid w:val="00976AE6"/>
    <w:rsid w:val="0097753C"/>
    <w:rsid w:val="00977F34"/>
    <w:rsid w:val="009803C7"/>
    <w:rsid w:val="00982595"/>
    <w:rsid w:val="00984E5C"/>
    <w:rsid w:val="00985BB7"/>
    <w:rsid w:val="00986515"/>
    <w:rsid w:val="009903A8"/>
    <w:rsid w:val="00993049"/>
    <w:rsid w:val="009942BC"/>
    <w:rsid w:val="009960D4"/>
    <w:rsid w:val="00996743"/>
    <w:rsid w:val="00996F25"/>
    <w:rsid w:val="0099715F"/>
    <w:rsid w:val="00997B97"/>
    <w:rsid w:val="009A0387"/>
    <w:rsid w:val="009A10DC"/>
    <w:rsid w:val="009A424B"/>
    <w:rsid w:val="009A5E57"/>
    <w:rsid w:val="009A6436"/>
    <w:rsid w:val="009A665D"/>
    <w:rsid w:val="009B0979"/>
    <w:rsid w:val="009B435D"/>
    <w:rsid w:val="009B4986"/>
    <w:rsid w:val="009B6D34"/>
    <w:rsid w:val="009B7930"/>
    <w:rsid w:val="009C1F6B"/>
    <w:rsid w:val="009C24DF"/>
    <w:rsid w:val="009C33A5"/>
    <w:rsid w:val="009C3BA6"/>
    <w:rsid w:val="009C53D5"/>
    <w:rsid w:val="009C688F"/>
    <w:rsid w:val="009D0FFC"/>
    <w:rsid w:val="009D1C20"/>
    <w:rsid w:val="009E044D"/>
    <w:rsid w:val="009E1EFB"/>
    <w:rsid w:val="009E49AD"/>
    <w:rsid w:val="009E5663"/>
    <w:rsid w:val="009E6D50"/>
    <w:rsid w:val="009F0FDB"/>
    <w:rsid w:val="009F2D8C"/>
    <w:rsid w:val="009F3476"/>
    <w:rsid w:val="00A01663"/>
    <w:rsid w:val="00A01D85"/>
    <w:rsid w:val="00A01FC0"/>
    <w:rsid w:val="00A0295F"/>
    <w:rsid w:val="00A03B04"/>
    <w:rsid w:val="00A03CD4"/>
    <w:rsid w:val="00A03E11"/>
    <w:rsid w:val="00A17C66"/>
    <w:rsid w:val="00A21AFE"/>
    <w:rsid w:val="00A22C45"/>
    <w:rsid w:val="00A235C3"/>
    <w:rsid w:val="00A241B6"/>
    <w:rsid w:val="00A2421C"/>
    <w:rsid w:val="00A257AE"/>
    <w:rsid w:val="00A26495"/>
    <w:rsid w:val="00A32ED8"/>
    <w:rsid w:val="00A339DA"/>
    <w:rsid w:val="00A34E5B"/>
    <w:rsid w:val="00A35F23"/>
    <w:rsid w:val="00A361C8"/>
    <w:rsid w:val="00A37FEF"/>
    <w:rsid w:val="00A40376"/>
    <w:rsid w:val="00A406CD"/>
    <w:rsid w:val="00A42195"/>
    <w:rsid w:val="00A472B0"/>
    <w:rsid w:val="00A50CBD"/>
    <w:rsid w:val="00A535C3"/>
    <w:rsid w:val="00A54C81"/>
    <w:rsid w:val="00A55FDA"/>
    <w:rsid w:val="00A56B62"/>
    <w:rsid w:val="00A60F19"/>
    <w:rsid w:val="00A611B7"/>
    <w:rsid w:val="00A648B1"/>
    <w:rsid w:val="00A65DB3"/>
    <w:rsid w:val="00A66A31"/>
    <w:rsid w:val="00A70D62"/>
    <w:rsid w:val="00A73EE7"/>
    <w:rsid w:val="00A7604E"/>
    <w:rsid w:val="00A76471"/>
    <w:rsid w:val="00A7670F"/>
    <w:rsid w:val="00A8079C"/>
    <w:rsid w:val="00A822DA"/>
    <w:rsid w:val="00A8350B"/>
    <w:rsid w:val="00A84878"/>
    <w:rsid w:val="00A86E85"/>
    <w:rsid w:val="00A91EDB"/>
    <w:rsid w:val="00A92F36"/>
    <w:rsid w:val="00A937B0"/>
    <w:rsid w:val="00A94415"/>
    <w:rsid w:val="00A94D06"/>
    <w:rsid w:val="00A94D5B"/>
    <w:rsid w:val="00A9695E"/>
    <w:rsid w:val="00AA15B9"/>
    <w:rsid w:val="00AA2692"/>
    <w:rsid w:val="00AA276E"/>
    <w:rsid w:val="00AA7215"/>
    <w:rsid w:val="00AB05D3"/>
    <w:rsid w:val="00AB06AA"/>
    <w:rsid w:val="00AB0D94"/>
    <w:rsid w:val="00AB1EF9"/>
    <w:rsid w:val="00AB2BA2"/>
    <w:rsid w:val="00AB2E22"/>
    <w:rsid w:val="00AB340B"/>
    <w:rsid w:val="00AB526C"/>
    <w:rsid w:val="00AB5584"/>
    <w:rsid w:val="00AB735F"/>
    <w:rsid w:val="00AB7DBA"/>
    <w:rsid w:val="00AC005F"/>
    <w:rsid w:val="00AC038E"/>
    <w:rsid w:val="00AC14F7"/>
    <w:rsid w:val="00AC68BB"/>
    <w:rsid w:val="00AC6ADA"/>
    <w:rsid w:val="00AC74ED"/>
    <w:rsid w:val="00AD039D"/>
    <w:rsid w:val="00AD10FC"/>
    <w:rsid w:val="00AD3A35"/>
    <w:rsid w:val="00AD3D79"/>
    <w:rsid w:val="00AD4174"/>
    <w:rsid w:val="00AD47CC"/>
    <w:rsid w:val="00AD4F48"/>
    <w:rsid w:val="00AD56AA"/>
    <w:rsid w:val="00AE20A1"/>
    <w:rsid w:val="00AE345A"/>
    <w:rsid w:val="00AE3AEE"/>
    <w:rsid w:val="00AE43BA"/>
    <w:rsid w:val="00AE45C6"/>
    <w:rsid w:val="00AE7138"/>
    <w:rsid w:val="00AE7ADD"/>
    <w:rsid w:val="00AF28ED"/>
    <w:rsid w:val="00AF3353"/>
    <w:rsid w:val="00AF5496"/>
    <w:rsid w:val="00AF56A3"/>
    <w:rsid w:val="00AF67EF"/>
    <w:rsid w:val="00AF67FA"/>
    <w:rsid w:val="00AF6D93"/>
    <w:rsid w:val="00B00D09"/>
    <w:rsid w:val="00B00F01"/>
    <w:rsid w:val="00B0139E"/>
    <w:rsid w:val="00B0567E"/>
    <w:rsid w:val="00B06107"/>
    <w:rsid w:val="00B1219A"/>
    <w:rsid w:val="00B13654"/>
    <w:rsid w:val="00B14D61"/>
    <w:rsid w:val="00B17E7B"/>
    <w:rsid w:val="00B20D62"/>
    <w:rsid w:val="00B23396"/>
    <w:rsid w:val="00B23C14"/>
    <w:rsid w:val="00B37A8A"/>
    <w:rsid w:val="00B40CA6"/>
    <w:rsid w:val="00B40D71"/>
    <w:rsid w:val="00B4241B"/>
    <w:rsid w:val="00B430AB"/>
    <w:rsid w:val="00B50229"/>
    <w:rsid w:val="00B525C9"/>
    <w:rsid w:val="00B54E47"/>
    <w:rsid w:val="00B54FE9"/>
    <w:rsid w:val="00B55A59"/>
    <w:rsid w:val="00B61EC2"/>
    <w:rsid w:val="00B62373"/>
    <w:rsid w:val="00B64F29"/>
    <w:rsid w:val="00B66709"/>
    <w:rsid w:val="00B66C9B"/>
    <w:rsid w:val="00B70194"/>
    <w:rsid w:val="00B72B61"/>
    <w:rsid w:val="00B752AD"/>
    <w:rsid w:val="00B768CD"/>
    <w:rsid w:val="00B77090"/>
    <w:rsid w:val="00B77646"/>
    <w:rsid w:val="00B77990"/>
    <w:rsid w:val="00B81516"/>
    <w:rsid w:val="00B87EC6"/>
    <w:rsid w:val="00B9141C"/>
    <w:rsid w:val="00B9321C"/>
    <w:rsid w:val="00B93CD4"/>
    <w:rsid w:val="00B9582A"/>
    <w:rsid w:val="00B964A3"/>
    <w:rsid w:val="00B9702D"/>
    <w:rsid w:val="00BA064D"/>
    <w:rsid w:val="00BA0887"/>
    <w:rsid w:val="00BA3240"/>
    <w:rsid w:val="00BA35C6"/>
    <w:rsid w:val="00BA52A4"/>
    <w:rsid w:val="00BA5719"/>
    <w:rsid w:val="00BA774D"/>
    <w:rsid w:val="00BB1516"/>
    <w:rsid w:val="00BB17F8"/>
    <w:rsid w:val="00BB2D3E"/>
    <w:rsid w:val="00BB4558"/>
    <w:rsid w:val="00BC14A1"/>
    <w:rsid w:val="00BC31FD"/>
    <w:rsid w:val="00BC4ACC"/>
    <w:rsid w:val="00BD0186"/>
    <w:rsid w:val="00BD1F51"/>
    <w:rsid w:val="00BD4DF1"/>
    <w:rsid w:val="00BE0B82"/>
    <w:rsid w:val="00BE0FC4"/>
    <w:rsid w:val="00BE1A09"/>
    <w:rsid w:val="00BE3DE1"/>
    <w:rsid w:val="00BE4349"/>
    <w:rsid w:val="00BE4B73"/>
    <w:rsid w:val="00BE4C76"/>
    <w:rsid w:val="00BE5757"/>
    <w:rsid w:val="00BE5832"/>
    <w:rsid w:val="00BE630A"/>
    <w:rsid w:val="00BE65F5"/>
    <w:rsid w:val="00BF0913"/>
    <w:rsid w:val="00BF7173"/>
    <w:rsid w:val="00BF7F6E"/>
    <w:rsid w:val="00C0088D"/>
    <w:rsid w:val="00C00B58"/>
    <w:rsid w:val="00C01B32"/>
    <w:rsid w:val="00C01F3C"/>
    <w:rsid w:val="00C03748"/>
    <w:rsid w:val="00C0445F"/>
    <w:rsid w:val="00C10577"/>
    <w:rsid w:val="00C1109F"/>
    <w:rsid w:val="00C11801"/>
    <w:rsid w:val="00C136BA"/>
    <w:rsid w:val="00C1673F"/>
    <w:rsid w:val="00C203F1"/>
    <w:rsid w:val="00C22CBF"/>
    <w:rsid w:val="00C230CD"/>
    <w:rsid w:val="00C251BD"/>
    <w:rsid w:val="00C27FB9"/>
    <w:rsid w:val="00C344C2"/>
    <w:rsid w:val="00C347DF"/>
    <w:rsid w:val="00C34CA5"/>
    <w:rsid w:val="00C35C5C"/>
    <w:rsid w:val="00C361B3"/>
    <w:rsid w:val="00C40CC6"/>
    <w:rsid w:val="00C41E5E"/>
    <w:rsid w:val="00C4640A"/>
    <w:rsid w:val="00C50D05"/>
    <w:rsid w:val="00C50ED3"/>
    <w:rsid w:val="00C51DBA"/>
    <w:rsid w:val="00C526E1"/>
    <w:rsid w:val="00C52F7E"/>
    <w:rsid w:val="00C5495A"/>
    <w:rsid w:val="00C54A4E"/>
    <w:rsid w:val="00C55C32"/>
    <w:rsid w:val="00C567B6"/>
    <w:rsid w:val="00C60002"/>
    <w:rsid w:val="00C607FD"/>
    <w:rsid w:val="00C61448"/>
    <w:rsid w:val="00C616BD"/>
    <w:rsid w:val="00C61964"/>
    <w:rsid w:val="00C62375"/>
    <w:rsid w:val="00C62A9D"/>
    <w:rsid w:val="00C62C8E"/>
    <w:rsid w:val="00C631D1"/>
    <w:rsid w:val="00C64342"/>
    <w:rsid w:val="00C64DA3"/>
    <w:rsid w:val="00C72ED5"/>
    <w:rsid w:val="00C72F18"/>
    <w:rsid w:val="00C7510F"/>
    <w:rsid w:val="00C765C4"/>
    <w:rsid w:val="00C80AE0"/>
    <w:rsid w:val="00C811CD"/>
    <w:rsid w:val="00C81CFC"/>
    <w:rsid w:val="00C846D0"/>
    <w:rsid w:val="00C86004"/>
    <w:rsid w:val="00C868F0"/>
    <w:rsid w:val="00C87BD0"/>
    <w:rsid w:val="00C91B61"/>
    <w:rsid w:val="00C95735"/>
    <w:rsid w:val="00CA0D67"/>
    <w:rsid w:val="00CA4F19"/>
    <w:rsid w:val="00CA5D88"/>
    <w:rsid w:val="00CA6D6E"/>
    <w:rsid w:val="00CB0E6C"/>
    <w:rsid w:val="00CB1116"/>
    <w:rsid w:val="00CB4572"/>
    <w:rsid w:val="00CB4A9D"/>
    <w:rsid w:val="00CC0532"/>
    <w:rsid w:val="00CC2081"/>
    <w:rsid w:val="00CC53B8"/>
    <w:rsid w:val="00CC6095"/>
    <w:rsid w:val="00CC6189"/>
    <w:rsid w:val="00CC6302"/>
    <w:rsid w:val="00CC744B"/>
    <w:rsid w:val="00CD0C7E"/>
    <w:rsid w:val="00CD11A1"/>
    <w:rsid w:val="00CD20D8"/>
    <w:rsid w:val="00CD44C2"/>
    <w:rsid w:val="00CD4E66"/>
    <w:rsid w:val="00CD6393"/>
    <w:rsid w:val="00CD761B"/>
    <w:rsid w:val="00CD7D23"/>
    <w:rsid w:val="00CE0640"/>
    <w:rsid w:val="00CE1198"/>
    <w:rsid w:val="00CE223C"/>
    <w:rsid w:val="00CE3CFE"/>
    <w:rsid w:val="00CE4DFE"/>
    <w:rsid w:val="00CE518A"/>
    <w:rsid w:val="00CE7139"/>
    <w:rsid w:val="00CF08A4"/>
    <w:rsid w:val="00CF1574"/>
    <w:rsid w:val="00CF2DFC"/>
    <w:rsid w:val="00CF5BDF"/>
    <w:rsid w:val="00CF67A1"/>
    <w:rsid w:val="00D003B7"/>
    <w:rsid w:val="00D007FF"/>
    <w:rsid w:val="00D02774"/>
    <w:rsid w:val="00D030C2"/>
    <w:rsid w:val="00D03925"/>
    <w:rsid w:val="00D05218"/>
    <w:rsid w:val="00D1192E"/>
    <w:rsid w:val="00D11D2A"/>
    <w:rsid w:val="00D14C7A"/>
    <w:rsid w:val="00D14F71"/>
    <w:rsid w:val="00D212DA"/>
    <w:rsid w:val="00D214AC"/>
    <w:rsid w:val="00D23303"/>
    <w:rsid w:val="00D2390F"/>
    <w:rsid w:val="00D23D59"/>
    <w:rsid w:val="00D2401E"/>
    <w:rsid w:val="00D240A7"/>
    <w:rsid w:val="00D2507E"/>
    <w:rsid w:val="00D26774"/>
    <w:rsid w:val="00D3427B"/>
    <w:rsid w:val="00D37648"/>
    <w:rsid w:val="00D37EF8"/>
    <w:rsid w:val="00D41D31"/>
    <w:rsid w:val="00D4229A"/>
    <w:rsid w:val="00D444DA"/>
    <w:rsid w:val="00D44B36"/>
    <w:rsid w:val="00D46F07"/>
    <w:rsid w:val="00D47154"/>
    <w:rsid w:val="00D47303"/>
    <w:rsid w:val="00D47643"/>
    <w:rsid w:val="00D53EB6"/>
    <w:rsid w:val="00D53F7B"/>
    <w:rsid w:val="00D5406F"/>
    <w:rsid w:val="00D55F6F"/>
    <w:rsid w:val="00D56616"/>
    <w:rsid w:val="00D60696"/>
    <w:rsid w:val="00D61CAB"/>
    <w:rsid w:val="00D73E61"/>
    <w:rsid w:val="00D74EE1"/>
    <w:rsid w:val="00D775C3"/>
    <w:rsid w:val="00D7766B"/>
    <w:rsid w:val="00D82301"/>
    <w:rsid w:val="00D827E1"/>
    <w:rsid w:val="00D843BA"/>
    <w:rsid w:val="00D87474"/>
    <w:rsid w:val="00D90128"/>
    <w:rsid w:val="00D91FDA"/>
    <w:rsid w:val="00D939A2"/>
    <w:rsid w:val="00D95A19"/>
    <w:rsid w:val="00D963E8"/>
    <w:rsid w:val="00D96E50"/>
    <w:rsid w:val="00DA0D92"/>
    <w:rsid w:val="00DA44D7"/>
    <w:rsid w:val="00DA5E64"/>
    <w:rsid w:val="00DA657B"/>
    <w:rsid w:val="00DA6B69"/>
    <w:rsid w:val="00DA72FE"/>
    <w:rsid w:val="00DB4739"/>
    <w:rsid w:val="00DB4B83"/>
    <w:rsid w:val="00DB4BA4"/>
    <w:rsid w:val="00DB5B9C"/>
    <w:rsid w:val="00DB63FB"/>
    <w:rsid w:val="00DC20E8"/>
    <w:rsid w:val="00DC2F19"/>
    <w:rsid w:val="00DC390D"/>
    <w:rsid w:val="00DC7CEE"/>
    <w:rsid w:val="00DD0CE4"/>
    <w:rsid w:val="00DD18C3"/>
    <w:rsid w:val="00DD2131"/>
    <w:rsid w:val="00DD2FD2"/>
    <w:rsid w:val="00DD34EE"/>
    <w:rsid w:val="00DD3B11"/>
    <w:rsid w:val="00DD479E"/>
    <w:rsid w:val="00DD568E"/>
    <w:rsid w:val="00DD57DC"/>
    <w:rsid w:val="00DE06C5"/>
    <w:rsid w:val="00DE0CC1"/>
    <w:rsid w:val="00DE1ACA"/>
    <w:rsid w:val="00DE1ACE"/>
    <w:rsid w:val="00DE2052"/>
    <w:rsid w:val="00DE3BE5"/>
    <w:rsid w:val="00DE415C"/>
    <w:rsid w:val="00DE5C03"/>
    <w:rsid w:val="00DE5D6A"/>
    <w:rsid w:val="00DE6B63"/>
    <w:rsid w:val="00DF0CB5"/>
    <w:rsid w:val="00DF1034"/>
    <w:rsid w:val="00DF17E5"/>
    <w:rsid w:val="00DF3C22"/>
    <w:rsid w:val="00DF60E7"/>
    <w:rsid w:val="00DF727D"/>
    <w:rsid w:val="00E00F76"/>
    <w:rsid w:val="00E024BD"/>
    <w:rsid w:val="00E033C4"/>
    <w:rsid w:val="00E03F2F"/>
    <w:rsid w:val="00E05049"/>
    <w:rsid w:val="00E06F17"/>
    <w:rsid w:val="00E11023"/>
    <w:rsid w:val="00E1262B"/>
    <w:rsid w:val="00E12F5B"/>
    <w:rsid w:val="00E137B4"/>
    <w:rsid w:val="00E151FB"/>
    <w:rsid w:val="00E169BD"/>
    <w:rsid w:val="00E20C42"/>
    <w:rsid w:val="00E22C14"/>
    <w:rsid w:val="00E246B6"/>
    <w:rsid w:val="00E24BD4"/>
    <w:rsid w:val="00E253C5"/>
    <w:rsid w:val="00E2596E"/>
    <w:rsid w:val="00E27632"/>
    <w:rsid w:val="00E2779D"/>
    <w:rsid w:val="00E30C7F"/>
    <w:rsid w:val="00E3114A"/>
    <w:rsid w:val="00E339FD"/>
    <w:rsid w:val="00E3659B"/>
    <w:rsid w:val="00E4199C"/>
    <w:rsid w:val="00E421E9"/>
    <w:rsid w:val="00E43D21"/>
    <w:rsid w:val="00E4534B"/>
    <w:rsid w:val="00E4566D"/>
    <w:rsid w:val="00E472DF"/>
    <w:rsid w:val="00E51BE3"/>
    <w:rsid w:val="00E52818"/>
    <w:rsid w:val="00E53091"/>
    <w:rsid w:val="00E548F7"/>
    <w:rsid w:val="00E55B49"/>
    <w:rsid w:val="00E60FFE"/>
    <w:rsid w:val="00E61662"/>
    <w:rsid w:val="00E61ACE"/>
    <w:rsid w:val="00E628E8"/>
    <w:rsid w:val="00E62BAA"/>
    <w:rsid w:val="00E6596C"/>
    <w:rsid w:val="00E6735A"/>
    <w:rsid w:val="00E707A8"/>
    <w:rsid w:val="00E70FD1"/>
    <w:rsid w:val="00E71107"/>
    <w:rsid w:val="00E73A37"/>
    <w:rsid w:val="00E76EA7"/>
    <w:rsid w:val="00E80B35"/>
    <w:rsid w:val="00E81661"/>
    <w:rsid w:val="00E82D40"/>
    <w:rsid w:val="00E82FCE"/>
    <w:rsid w:val="00E83BD7"/>
    <w:rsid w:val="00E86578"/>
    <w:rsid w:val="00E872FD"/>
    <w:rsid w:val="00E87989"/>
    <w:rsid w:val="00E9031E"/>
    <w:rsid w:val="00E92012"/>
    <w:rsid w:val="00E9534C"/>
    <w:rsid w:val="00E9601C"/>
    <w:rsid w:val="00E96978"/>
    <w:rsid w:val="00E96B4D"/>
    <w:rsid w:val="00E97429"/>
    <w:rsid w:val="00EA1F03"/>
    <w:rsid w:val="00EA2938"/>
    <w:rsid w:val="00EA2BD7"/>
    <w:rsid w:val="00EA3F07"/>
    <w:rsid w:val="00EA718F"/>
    <w:rsid w:val="00EB11E5"/>
    <w:rsid w:val="00EB2446"/>
    <w:rsid w:val="00EB27EF"/>
    <w:rsid w:val="00EB365D"/>
    <w:rsid w:val="00EB78C7"/>
    <w:rsid w:val="00EC1D1E"/>
    <w:rsid w:val="00EC250E"/>
    <w:rsid w:val="00EC4032"/>
    <w:rsid w:val="00ED0AE9"/>
    <w:rsid w:val="00ED42D5"/>
    <w:rsid w:val="00ED566F"/>
    <w:rsid w:val="00ED79F5"/>
    <w:rsid w:val="00ED7BF8"/>
    <w:rsid w:val="00EE1AA5"/>
    <w:rsid w:val="00EE27F4"/>
    <w:rsid w:val="00EE2C31"/>
    <w:rsid w:val="00EE3D44"/>
    <w:rsid w:val="00EE5384"/>
    <w:rsid w:val="00EE5C7D"/>
    <w:rsid w:val="00EE6ACB"/>
    <w:rsid w:val="00EF29BB"/>
    <w:rsid w:val="00EF2FAB"/>
    <w:rsid w:val="00EF385E"/>
    <w:rsid w:val="00F039F6"/>
    <w:rsid w:val="00F03D95"/>
    <w:rsid w:val="00F0526B"/>
    <w:rsid w:val="00F10052"/>
    <w:rsid w:val="00F108EB"/>
    <w:rsid w:val="00F14AF8"/>
    <w:rsid w:val="00F14CD4"/>
    <w:rsid w:val="00F15E06"/>
    <w:rsid w:val="00F17174"/>
    <w:rsid w:val="00F253B9"/>
    <w:rsid w:val="00F26113"/>
    <w:rsid w:val="00F31F6F"/>
    <w:rsid w:val="00F32156"/>
    <w:rsid w:val="00F32729"/>
    <w:rsid w:val="00F3287F"/>
    <w:rsid w:val="00F373C8"/>
    <w:rsid w:val="00F37D02"/>
    <w:rsid w:val="00F42926"/>
    <w:rsid w:val="00F42E5C"/>
    <w:rsid w:val="00F5050D"/>
    <w:rsid w:val="00F52689"/>
    <w:rsid w:val="00F54EE6"/>
    <w:rsid w:val="00F60B66"/>
    <w:rsid w:val="00F61063"/>
    <w:rsid w:val="00F61978"/>
    <w:rsid w:val="00F63FEF"/>
    <w:rsid w:val="00F656CA"/>
    <w:rsid w:val="00F65E7C"/>
    <w:rsid w:val="00F70913"/>
    <w:rsid w:val="00F70B2B"/>
    <w:rsid w:val="00F710C4"/>
    <w:rsid w:val="00F73D00"/>
    <w:rsid w:val="00F76D31"/>
    <w:rsid w:val="00F83FB9"/>
    <w:rsid w:val="00F85EBB"/>
    <w:rsid w:val="00F868D1"/>
    <w:rsid w:val="00F87057"/>
    <w:rsid w:val="00F90B77"/>
    <w:rsid w:val="00F91DC4"/>
    <w:rsid w:val="00FA014B"/>
    <w:rsid w:val="00FA3C67"/>
    <w:rsid w:val="00FA3F46"/>
    <w:rsid w:val="00FA555A"/>
    <w:rsid w:val="00FA6666"/>
    <w:rsid w:val="00FA75F7"/>
    <w:rsid w:val="00FB2C40"/>
    <w:rsid w:val="00FB333E"/>
    <w:rsid w:val="00FB5BEB"/>
    <w:rsid w:val="00FB6141"/>
    <w:rsid w:val="00FC0707"/>
    <w:rsid w:val="00FC4AF5"/>
    <w:rsid w:val="00FD0492"/>
    <w:rsid w:val="00FD16ED"/>
    <w:rsid w:val="00FD3F1E"/>
    <w:rsid w:val="00FD45A5"/>
    <w:rsid w:val="00FD557A"/>
    <w:rsid w:val="00FD7CD7"/>
    <w:rsid w:val="00FE0820"/>
    <w:rsid w:val="00FE25A3"/>
    <w:rsid w:val="00FE6298"/>
    <w:rsid w:val="00FF06B5"/>
    <w:rsid w:val="00FF1D9B"/>
    <w:rsid w:val="00FF2614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B87"/>
  </w:style>
  <w:style w:type="paragraph" w:styleId="Heading3">
    <w:name w:val="heading 3"/>
    <w:basedOn w:val="Normal"/>
    <w:link w:val="Heading3Char"/>
    <w:qFormat/>
    <w:rsid w:val="00460497"/>
    <w:pPr>
      <w:spacing w:before="100" w:beforeAutospacing="1" w:after="100" w:afterAutospacing="1"/>
      <w:outlineLvl w:val="2"/>
    </w:pPr>
    <w:rPr>
      <w:rFonts w:eastAsia="MS Mincho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basedOn w:val="DefaultParagraphFont"/>
    <w:link w:val="ListParagraph"/>
    <w:uiPriority w:val="34"/>
    <w:locked/>
    <w:rsid w:val="00A76471"/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1833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7F3"/>
  </w:style>
  <w:style w:type="paragraph" w:styleId="NormalWeb">
    <w:name w:val="Normal (Web)"/>
    <w:basedOn w:val="Normal"/>
    <w:uiPriority w:val="99"/>
    <w:rsid w:val="0005388D"/>
    <w:pPr>
      <w:spacing w:before="75" w:after="225"/>
      <w:jc w:val="both"/>
    </w:pPr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86C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C86C77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0C7B35"/>
    <w:pPr>
      <w:spacing w:after="160" w:line="240" w:lineRule="exact"/>
    </w:pPr>
    <w:rPr>
      <w:rFonts w:ascii="Verdana" w:eastAsia="MS Mincho" w:hAnsi="Verdana" w:cs="Verdana"/>
    </w:rPr>
  </w:style>
  <w:style w:type="paragraph" w:styleId="Header">
    <w:name w:val="header"/>
    <w:basedOn w:val="Normal"/>
    <w:link w:val="Head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574"/>
  </w:style>
  <w:style w:type="paragraph" w:styleId="FootnoteText">
    <w:name w:val="footnote text"/>
    <w:basedOn w:val="Normal"/>
    <w:link w:val="FootnoteTextChar"/>
    <w:uiPriority w:val="99"/>
    <w:unhideWhenUsed/>
    <w:rsid w:val="006D5055"/>
    <w:rPr>
      <w:rFonts w:eastAsia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055"/>
    <w:rPr>
      <w:rFonts w:eastAsia="Calibri" w:cs="Times New Roman"/>
    </w:rPr>
  </w:style>
  <w:style w:type="paragraph" w:customStyle="1" w:styleId="Default">
    <w:name w:val="Default"/>
    <w:rsid w:val="006D5055"/>
    <w:pPr>
      <w:autoSpaceDE w:val="0"/>
      <w:autoSpaceDN w:val="0"/>
      <w:adjustRightInd w:val="0"/>
    </w:pPr>
    <w:rPr>
      <w:rFonts w:eastAsia="PMingLiU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unhideWhenUsed/>
    <w:rsid w:val="006D50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60497"/>
    <w:rPr>
      <w:rFonts w:eastAsia="MS Mincho" w:cs="Times New Roman"/>
      <w:b/>
      <w:bCs/>
      <w:sz w:val="27"/>
      <w:szCs w:val="27"/>
      <w:lang w:eastAsia="ja-JP"/>
    </w:rPr>
  </w:style>
  <w:style w:type="character" w:customStyle="1" w:styleId="NoSpacingChar">
    <w:name w:val="No Spacing Char"/>
    <w:link w:val="NoSpacing"/>
    <w:uiPriority w:val="1"/>
    <w:rsid w:val="0046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8675-7F7C-4B04-A915-453E8085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14</Pages>
  <Words>1696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265</cp:revision>
  <cp:lastPrinted>2021-10-14T03:20:00Z</cp:lastPrinted>
  <dcterms:created xsi:type="dcterms:W3CDTF">2020-06-22T05:52:00Z</dcterms:created>
  <dcterms:modified xsi:type="dcterms:W3CDTF">2022-01-12T06:38:00Z</dcterms:modified>
</cp:coreProperties>
</file>