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D2" w:rsidRPr="00C83B05" w:rsidRDefault="009E06D2" w:rsidP="009E06D2">
      <w:pPr>
        <w:jc w:val="center"/>
        <w:rPr>
          <w:rFonts w:ascii="Arial" w:hAnsi="Arial"/>
          <w:szCs w:val="22"/>
        </w:rPr>
      </w:pPr>
      <w:r w:rsidRPr="00C83B05">
        <w:rPr>
          <w:rFonts w:ascii="Arial" w:hAnsi="Arial"/>
          <w:szCs w:val="22"/>
        </w:rPr>
        <w:t xml:space="preserve">Government of </w:t>
      </w:r>
      <w:proofErr w:type="gramStart"/>
      <w:r w:rsidRPr="00C83B05">
        <w:rPr>
          <w:rFonts w:ascii="Arial" w:hAnsi="Arial"/>
          <w:szCs w:val="22"/>
        </w:rPr>
        <w:t>The</w:t>
      </w:r>
      <w:proofErr w:type="gramEnd"/>
      <w:r w:rsidRPr="00C83B05">
        <w:rPr>
          <w:rFonts w:ascii="Arial" w:hAnsi="Arial"/>
          <w:szCs w:val="22"/>
        </w:rPr>
        <w:t xml:space="preserve"> Peoples Republic of Bangladesh</w:t>
      </w:r>
    </w:p>
    <w:p w:rsidR="009E06D2" w:rsidRPr="006C4737" w:rsidRDefault="009E06D2" w:rsidP="009E06D2">
      <w:pPr>
        <w:jc w:val="center"/>
        <w:rPr>
          <w:rFonts w:ascii="Arial" w:hAnsi="Arial"/>
          <w:szCs w:val="22"/>
        </w:rPr>
      </w:pPr>
      <w:r w:rsidRPr="006C4737">
        <w:rPr>
          <w:rFonts w:ascii="Arial" w:hAnsi="Arial"/>
          <w:szCs w:val="22"/>
        </w:rPr>
        <w:t>Local Government Engineering Department</w:t>
      </w:r>
    </w:p>
    <w:p w:rsidR="009E06D2" w:rsidRPr="006C4737" w:rsidRDefault="009E06D2" w:rsidP="009E06D2">
      <w:pPr>
        <w:jc w:val="center"/>
        <w:rPr>
          <w:rFonts w:ascii="Arial" w:hAnsi="Arial"/>
          <w:szCs w:val="22"/>
        </w:rPr>
      </w:pPr>
      <w:r w:rsidRPr="006C4737">
        <w:rPr>
          <w:rFonts w:ascii="Arial" w:hAnsi="Arial"/>
          <w:szCs w:val="22"/>
        </w:rPr>
        <w:t>Office of the Executive Engineer</w:t>
      </w:r>
    </w:p>
    <w:p w:rsidR="009E06D2" w:rsidRPr="006C4737" w:rsidRDefault="009E06D2" w:rsidP="009E06D2">
      <w:pPr>
        <w:jc w:val="center"/>
        <w:rPr>
          <w:rFonts w:ascii="Arial" w:hAnsi="Arial"/>
          <w:bCs/>
          <w:sz w:val="22"/>
          <w:szCs w:val="22"/>
        </w:rPr>
      </w:pPr>
      <w:proofErr w:type="gramStart"/>
      <w:r w:rsidRPr="006C4737">
        <w:rPr>
          <w:rFonts w:ascii="Arial" w:hAnsi="Arial"/>
          <w:bCs/>
          <w:sz w:val="22"/>
          <w:szCs w:val="22"/>
        </w:rPr>
        <w:t>District-Rangpur.</w:t>
      </w:r>
      <w:proofErr w:type="gramEnd"/>
    </w:p>
    <w:p w:rsidR="009E06D2" w:rsidRDefault="009E06D2" w:rsidP="009E06D2">
      <w:pPr>
        <w:jc w:val="center"/>
        <w:rPr>
          <w:rFonts w:ascii="Arial" w:hAnsi="Arial"/>
          <w:b/>
          <w:bCs/>
          <w:szCs w:val="22"/>
        </w:rPr>
      </w:pPr>
      <w:hyperlink r:id="rId5" w:history="1">
        <w:r w:rsidRPr="006C4737">
          <w:rPr>
            <w:rStyle w:val="Hyperlink"/>
            <w:rFonts w:ascii="Arial" w:hAnsi="Arial"/>
            <w:b/>
            <w:bCs/>
            <w:szCs w:val="22"/>
          </w:rPr>
          <w:t>www.lged.gov.bd</w:t>
        </w:r>
      </w:hyperlink>
    </w:p>
    <w:p w:rsidR="009E06D2" w:rsidRPr="006C4737" w:rsidRDefault="009E06D2" w:rsidP="009E06D2">
      <w:pPr>
        <w:jc w:val="center"/>
        <w:rPr>
          <w:rFonts w:ascii="Arial" w:hAnsi="Arial"/>
          <w:b/>
          <w:bCs/>
          <w:szCs w:val="22"/>
        </w:rPr>
      </w:pPr>
    </w:p>
    <w:p w:rsidR="009E06D2" w:rsidRPr="006C4737" w:rsidRDefault="009E06D2" w:rsidP="009E06D2">
      <w:pPr>
        <w:jc w:val="center"/>
        <w:rPr>
          <w:rFonts w:ascii="Arial" w:hAnsi="Arial"/>
          <w:b/>
          <w:bCs/>
          <w:szCs w:val="22"/>
        </w:rPr>
      </w:pPr>
    </w:p>
    <w:p w:rsidR="009E06D2" w:rsidRDefault="009E06D2" w:rsidP="009E06D2">
      <w:pPr>
        <w:tabs>
          <w:tab w:val="left" w:pos="7740"/>
        </w:tabs>
        <w:rPr>
          <w:rFonts w:ascii="Arial" w:hAnsi="Arial" w:cs="Tahoma"/>
          <w:sz w:val="22"/>
        </w:rPr>
      </w:pPr>
      <w:r w:rsidRPr="006C4737">
        <w:rPr>
          <w:rFonts w:ascii="Arial" w:hAnsi="Arial" w:cs="Tahoma"/>
          <w:sz w:val="22"/>
        </w:rPr>
        <w:t xml:space="preserve">Memo No. </w:t>
      </w:r>
      <w:r w:rsidRPr="006C4737">
        <w:rPr>
          <w:rFonts w:ascii="Arial" w:hAnsi="Arial"/>
          <w:sz w:val="22"/>
        </w:rPr>
        <w:t>46.02.8500.000.07.</w:t>
      </w:r>
      <w:r>
        <w:rPr>
          <w:rFonts w:ascii="Arial" w:hAnsi="Arial"/>
          <w:sz w:val="22"/>
        </w:rPr>
        <w:t xml:space="preserve">085-2019-366                                                              </w:t>
      </w:r>
      <w:proofErr w:type="gramStart"/>
      <w:r w:rsidRPr="006C4737">
        <w:rPr>
          <w:rFonts w:ascii="Arial" w:hAnsi="Arial" w:cs="Tahoma"/>
          <w:sz w:val="22"/>
        </w:rPr>
        <w:t>Date :</w:t>
      </w:r>
      <w:proofErr w:type="gramEnd"/>
      <w:r>
        <w:rPr>
          <w:rFonts w:ascii="Arial" w:hAnsi="Arial" w:cs="Tahoma"/>
          <w:sz w:val="22"/>
        </w:rPr>
        <w:t xml:space="preserve"> 28/01/2021</w:t>
      </w:r>
      <w:r w:rsidRPr="006C4737">
        <w:rPr>
          <w:rFonts w:ascii="Arial" w:hAnsi="Arial" w:cs="Tahoma"/>
          <w:sz w:val="22"/>
        </w:rPr>
        <w:t xml:space="preserve"> </w:t>
      </w:r>
    </w:p>
    <w:p w:rsidR="009E06D2" w:rsidRPr="00D3348A" w:rsidRDefault="009E06D2" w:rsidP="009E06D2">
      <w:pPr>
        <w:tabs>
          <w:tab w:val="left" w:pos="7740"/>
        </w:tabs>
        <w:rPr>
          <w:rFonts w:ascii="Arial" w:hAnsi="Arial" w:cs="Tahoma"/>
          <w:sz w:val="16"/>
        </w:rPr>
      </w:pPr>
    </w:p>
    <w:p w:rsidR="009E06D2" w:rsidRDefault="009E06D2" w:rsidP="009E06D2">
      <w:pPr>
        <w:tabs>
          <w:tab w:val="left" w:pos="7740"/>
        </w:tabs>
        <w:jc w:val="center"/>
        <w:rPr>
          <w:rFonts w:ascii="Arial" w:hAnsi="Arial"/>
          <w:sz w:val="28"/>
          <w:szCs w:val="28"/>
        </w:rPr>
      </w:pPr>
      <w:r w:rsidRPr="00837947">
        <w:rPr>
          <w:rFonts w:ascii="Arial" w:hAnsi="Arial"/>
          <w:sz w:val="28"/>
          <w:szCs w:val="28"/>
        </w:rPr>
        <w:t>Invitation for Tender (Works)</w:t>
      </w:r>
      <w:r>
        <w:rPr>
          <w:rFonts w:ascii="Arial" w:hAnsi="Arial"/>
          <w:sz w:val="28"/>
          <w:szCs w:val="28"/>
        </w:rPr>
        <w:t xml:space="preserve"> </w:t>
      </w:r>
    </w:p>
    <w:p w:rsidR="009E06D2" w:rsidRPr="00D3348A" w:rsidRDefault="009E06D2" w:rsidP="009E06D2">
      <w:pPr>
        <w:tabs>
          <w:tab w:val="left" w:pos="7740"/>
        </w:tabs>
        <w:jc w:val="center"/>
        <w:rPr>
          <w:rFonts w:ascii="Arial" w:hAnsi="Arial"/>
          <w:sz w:val="2"/>
          <w:szCs w:val="18"/>
        </w:rPr>
      </w:pPr>
    </w:p>
    <w:p w:rsidR="009E06D2" w:rsidRDefault="009E06D2" w:rsidP="009E06D2">
      <w:pPr>
        <w:jc w:val="center"/>
        <w:rPr>
          <w:rFonts w:ascii="Arial" w:hAnsi="Arial" w:cs="Arial"/>
          <w:b/>
          <w:bCs/>
          <w:iCs/>
          <w:sz w:val="26"/>
          <w:szCs w:val="32"/>
          <w:lang w:val="pt-BR"/>
        </w:rPr>
      </w:pPr>
      <w:bookmarkStart w:id="0" w:name="_GoBack"/>
      <w:r w:rsidRPr="00B10921">
        <w:rPr>
          <w:rFonts w:ascii="Arial" w:hAnsi="Arial" w:cs="Arial"/>
          <w:b/>
          <w:bCs/>
          <w:iCs/>
          <w:sz w:val="26"/>
          <w:szCs w:val="32"/>
          <w:lang w:val="pt-BR"/>
        </w:rPr>
        <w:t xml:space="preserve">e-Tender Notice No. </w:t>
      </w:r>
      <w:r>
        <w:rPr>
          <w:rFonts w:ascii="Arial" w:hAnsi="Arial" w:cs="Arial"/>
          <w:b/>
          <w:bCs/>
          <w:iCs/>
          <w:sz w:val="26"/>
          <w:szCs w:val="32"/>
          <w:lang w:val="pt-BR"/>
        </w:rPr>
        <w:t>28/2020-2021</w:t>
      </w:r>
    </w:p>
    <w:bookmarkEnd w:id="0"/>
    <w:p w:rsidR="009E06D2" w:rsidRPr="0063749B" w:rsidRDefault="009E06D2" w:rsidP="009E06D2">
      <w:pPr>
        <w:jc w:val="center"/>
        <w:rPr>
          <w:rFonts w:ascii="Arial" w:hAnsi="Arial" w:cs="Arial"/>
          <w:b/>
          <w:bCs/>
          <w:iCs/>
          <w:sz w:val="18"/>
          <w:lang w:val="pt-BR"/>
        </w:rPr>
      </w:pPr>
    </w:p>
    <w:p w:rsidR="009E06D2" w:rsidRPr="00C551E5" w:rsidRDefault="009E06D2" w:rsidP="009E06D2">
      <w:pPr>
        <w:jc w:val="center"/>
        <w:rPr>
          <w:rFonts w:ascii="Arial" w:hAnsi="Arial" w:cs="Arial"/>
          <w:b/>
          <w:bCs/>
          <w:iCs/>
          <w:sz w:val="8"/>
          <w:lang w:val="pt-BR"/>
        </w:rPr>
      </w:pPr>
    </w:p>
    <w:p w:rsidR="009E06D2" w:rsidRPr="00F14BA9" w:rsidRDefault="009E06D2" w:rsidP="009E06D2">
      <w:pPr>
        <w:jc w:val="both"/>
        <w:rPr>
          <w:rFonts w:ascii="Arial" w:hAnsi="Arial" w:cs="Arial"/>
          <w:b/>
          <w:bCs/>
          <w:iCs/>
          <w:sz w:val="20"/>
          <w:szCs w:val="20"/>
          <w:lang w:val="pt-BR"/>
        </w:rPr>
      </w:pP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t>e-Tender is invited in the National e-GP System Portal (</w:t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begin"/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instrText xml:space="preserve"> HYPERLINK "http://www.eprocure.gov.bd/" </w:instrText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separate"/>
      </w:r>
      <w:r w:rsidRPr="00F14BA9">
        <w:rPr>
          <w:rStyle w:val="Hyperlink"/>
          <w:rFonts w:ascii="Arial" w:hAnsi="Arial" w:cs="Arial"/>
          <w:b/>
          <w:bCs/>
          <w:iCs/>
          <w:sz w:val="20"/>
          <w:szCs w:val="20"/>
          <w:lang w:val="pt-BR"/>
        </w:rPr>
        <w:t>http://www.eprocure.gov.bd</w:t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end"/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t>) for the procurement of following works, details are given below.</w:t>
      </w:r>
    </w:p>
    <w:p w:rsidR="009E06D2" w:rsidRPr="00B10921" w:rsidRDefault="009E06D2" w:rsidP="009E06D2">
      <w:pPr>
        <w:jc w:val="both"/>
        <w:rPr>
          <w:rFonts w:ascii="Arial" w:hAnsi="Arial" w:cs="Tahoma"/>
          <w:bCs/>
          <w:iCs/>
          <w:sz w:val="10"/>
          <w:szCs w:val="20"/>
          <w:lang w:val="pt-B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61"/>
        <w:gridCol w:w="1980"/>
        <w:gridCol w:w="5760"/>
        <w:gridCol w:w="1530"/>
      </w:tblGrid>
      <w:tr w:rsidR="009E06D2" w:rsidRPr="006C4737" w:rsidTr="000A771D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2" w:rsidRPr="001B3E8F" w:rsidRDefault="009E06D2" w:rsidP="000A771D">
            <w:pPr>
              <w:jc w:val="center"/>
              <w:rPr>
                <w:rFonts w:ascii="Arial" w:hAnsi="Arial" w:cs="Tahoma"/>
                <w:bCs/>
                <w:iCs/>
                <w:sz w:val="18"/>
                <w:szCs w:val="18"/>
                <w:lang w:val="pt-BR"/>
              </w:rPr>
            </w:pPr>
            <w:r w:rsidRPr="001B3E8F">
              <w:rPr>
                <w:rFonts w:ascii="Arial" w:hAnsi="Arial"/>
                <w:bCs/>
                <w:iCs/>
                <w:sz w:val="18"/>
                <w:szCs w:val="18"/>
                <w:lang w:val="pt-BR"/>
              </w:rPr>
              <w:t>Sl No.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2" w:rsidRPr="001B3E8F" w:rsidRDefault="009E06D2" w:rsidP="000A771D">
            <w:pPr>
              <w:jc w:val="center"/>
              <w:rPr>
                <w:rFonts w:ascii="Arial" w:hAnsi="Arial"/>
                <w:bCs/>
                <w:iCs/>
                <w:sz w:val="18"/>
                <w:szCs w:val="18"/>
                <w:lang w:val="pt-BR"/>
              </w:rPr>
            </w:pPr>
            <w:r w:rsidRPr="001B3E8F">
              <w:rPr>
                <w:rFonts w:ascii="Arial" w:hAnsi="Arial"/>
                <w:bCs/>
                <w:iCs/>
                <w:sz w:val="18"/>
                <w:szCs w:val="18"/>
                <w:lang w:val="pt-BR"/>
              </w:rPr>
              <w:t>Tender ID 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2" w:rsidRPr="001B3E8F" w:rsidRDefault="009E06D2" w:rsidP="000A771D">
            <w:pPr>
              <w:jc w:val="center"/>
              <w:rPr>
                <w:rFonts w:ascii="Arial" w:hAnsi="Arial"/>
                <w:bCs/>
                <w:iCs/>
                <w:sz w:val="18"/>
                <w:szCs w:val="18"/>
                <w:lang w:val="pt-BR"/>
              </w:rPr>
            </w:pPr>
            <w:r w:rsidRPr="001B3E8F">
              <w:rPr>
                <w:rFonts w:ascii="Arial" w:hAnsi="Arial"/>
                <w:bCs/>
                <w:iCs/>
                <w:sz w:val="18"/>
                <w:szCs w:val="18"/>
                <w:lang w:val="pt-BR"/>
              </w:rPr>
              <w:t>Package No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2" w:rsidRPr="001B3E8F" w:rsidRDefault="009E06D2" w:rsidP="000A771D">
            <w:pPr>
              <w:jc w:val="center"/>
              <w:rPr>
                <w:rFonts w:ascii="Arial" w:hAnsi="Arial" w:cs="Tahoma"/>
                <w:bCs/>
                <w:iCs/>
                <w:sz w:val="18"/>
                <w:szCs w:val="18"/>
                <w:lang w:val="pt-BR"/>
              </w:rPr>
            </w:pPr>
            <w:r w:rsidRPr="001B3E8F">
              <w:rPr>
                <w:rFonts w:ascii="Arial" w:hAnsi="Arial"/>
                <w:bCs/>
                <w:iCs/>
                <w:sz w:val="18"/>
                <w:szCs w:val="18"/>
                <w:lang w:val="pt-BR"/>
              </w:rPr>
              <w:t>Description of work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2" w:rsidRPr="001B3E8F" w:rsidRDefault="009E06D2" w:rsidP="000A771D">
            <w:pPr>
              <w:jc w:val="center"/>
              <w:rPr>
                <w:rFonts w:ascii="Arial" w:hAnsi="Arial"/>
                <w:bCs/>
                <w:iCs/>
                <w:sz w:val="18"/>
                <w:szCs w:val="18"/>
                <w:lang w:val="pt-BR"/>
              </w:rPr>
            </w:pPr>
            <w:r w:rsidRPr="001B3E8F">
              <w:rPr>
                <w:rFonts w:ascii="Arial" w:hAnsi="Arial"/>
                <w:bCs/>
                <w:iCs/>
                <w:sz w:val="18"/>
                <w:szCs w:val="18"/>
                <w:lang w:val="pt-BR"/>
              </w:rPr>
              <w:t xml:space="preserve">Tender Closing/ Opening </w:t>
            </w:r>
          </w:p>
          <w:p w:rsidR="009E06D2" w:rsidRPr="001B3E8F" w:rsidRDefault="009E06D2" w:rsidP="000A771D">
            <w:pPr>
              <w:jc w:val="center"/>
              <w:rPr>
                <w:rFonts w:ascii="Arial" w:hAnsi="Arial"/>
                <w:bCs/>
                <w:iCs/>
                <w:sz w:val="18"/>
                <w:szCs w:val="18"/>
                <w:lang w:val="pt-BR"/>
              </w:rPr>
            </w:pPr>
            <w:r w:rsidRPr="001B3E8F">
              <w:rPr>
                <w:rFonts w:ascii="Arial" w:hAnsi="Arial"/>
                <w:bCs/>
                <w:iCs/>
                <w:sz w:val="18"/>
                <w:szCs w:val="18"/>
                <w:lang w:val="pt-BR"/>
              </w:rPr>
              <w:t>(Date &amp; Time)</w:t>
            </w:r>
          </w:p>
        </w:tc>
      </w:tr>
      <w:tr w:rsidR="009E06D2" w:rsidRPr="006C4737" w:rsidTr="000A771D">
        <w:trPr>
          <w:trHeight w:val="72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9F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9F3">
              <w:rPr>
                <w:rFonts w:ascii="Arial" w:hAnsi="Arial" w:cs="Arial"/>
                <w:sz w:val="18"/>
                <w:szCs w:val="18"/>
              </w:rPr>
              <w:t>539483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9F3">
              <w:rPr>
                <w:rFonts w:ascii="Arial" w:hAnsi="Arial" w:cs="Arial"/>
                <w:sz w:val="18"/>
                <w:szCs w:val="18"/>
              </w:rPr>
              <w:t>PRO/RAN/GAN/ VR/20-21/W-174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29F3">
              <w:rPr>
                <w:rFonts w:ascii="Arial" w:hAnsi="Arial" w:cs="Arial"/>
                <w:sz w:val="18"/>
                <w:szCs w:val="18"/>
              </w:rPr>
              <w:t xml:space="preserve"> Improvement of Bituminous carpeting on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Balatary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Chowpati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Joydeb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Dolapara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Road Ch00m-1916m Road ID-185275107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Gangachara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[OTM]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D2" w:rsidRDefault="009E06D2" w:rsidP="000A771D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9E06D2" w:rsidRDefault="009E06D2" w:rsidP="000A771D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9E06D2" w:rsidRDefault="009E06D2" w:rsidP="000A771D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9E06D2" w:rsidRDefault="009E06D2" w:rsidP="000A771D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9E06D2" w:rsidRDefault="009E06D2" w:rsidP="000A771D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9E06D2" w:rsidRDefault="009E06D2" w:rsidP="000A771D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9E06D2" w:rsidRDefault="009E06D2" w:rsidP="000A771D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>Please see       e-GP website</w:t>
            </w:r>
          </w:p>
        </w:tc>
      </w:tr>
      <w:tr w:rsidR="009E06D2" w:rsidRPr="006C4737" w:rsidTr="000A771D">
        <w:trPr>
          <w:trHeight w:val="52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9F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9F3">
              <w:rPr>
                <w:rFonts w:ascii="Arial" w:hAnsi="Arial" w:cs="Arial"/>
                <w:sz w:val="18"/>
                <w:szCs w:val="18"/>
              </w:rPr>
              <w:t>540735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9F3">
              <w:rPr>
                <w:rFonts w:ascii="Arial" w:hAnsi="Arial" w:cs="Arial"/>
                <w:sz w:val="18"/>
                <w:szCs w:val="18"/>
              </w:rPr>
              <w:t>CAFDRIRP/Rangpur/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9F3">
              <w:rPr>
                <w:rFonts w:ascii="Arial" w:hAnsi="Arial" w:cs="Arial"/>
                <w:sz w:val="18"/>
                <w:szCs w:val="18"/>
              </w:rPr>
              <w:t>UZR/W-01/2020-21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9F3">
              <w:rPr>
                <w:rFonts w:ascii="Arial" w:hAnsi="Arial" w:cs="Arial"/>
                <w:sz w:val="18"/>
                <w:szCs w:val="18"/>
              </w:rPr>
              <w:t xml:space="preserve">Rehabilitation of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Bhendabari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GC to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Khalaspir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GC Road from Ch. 1400-6500m under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Pirganj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Upazila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>. Road ID No 185762005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16FA">
              <w:rPr>
                <w:rFonts w:ascii="Arial" w:hAnsi="Arial" w:cs="Arial"/>
                <w:sz w:val="18"/>
                <w:szCs w:val="18"/>
              </w:rPr>
              <w:t>[OSTETM]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D2" w:rsidRDefault="009E06D2" w:rsidP="000A771D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</w:tc>
      </w:tr>
      <w:tr w:rsidR="009E06D2" w:rsidRPr="006C4737" w:rsidTr="000A771D">
        <w:trPr>
          <w:trHeight w:val="4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9F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9F3">
              <w:rPr>
                <w:rFonts w:ascii="Arial" w:hAnsi="Arial" w:cs="Arial"/>
                <w:sz w:val="18"/>
                <w:szCs w:val="18"/>
              </w:rPr>
              <w:t>540736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9F3">
              <w:rPr>
                <w:rFonts w:ascii="Arial" w:hAnsi="Arial" w:cs="Arial"/>
                <w:sz w:val="18"/>
                <w:szCs w:val="18"/>
              </w:rPr>
              <w:t>CAFDRIRP/Rangpur/ UZR/W-02/2020-21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9F3">
              <w:rPr>
                <w:rFonts w:ascii="Arial" w:hAnsi="Arial" w:cs="Arial"/>
                <w:sz w:val="18"/>
                <w:szCs w:val="18"/>
              </w:rPr>
              <w:t xml:space="preserve">Rehabilitation of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Bhendabari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GC to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Khalaspir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GC Road from Ch. 6500-11750m under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Pirganj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Upazila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>. Road ID No 185762005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16FA">
              <w:rPr>
                <w:rFonts w:ascii="Arial" w:hAnsi="Arial" w:cs="Arial"/>
                <w:sz w:val="18"/>
                <w:szCs w:val="18"/>
              </w:rPr>
              <w:t>[OSTETM]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D2" w:rsidRDefault="009E06D2" w:rsidP="000A771D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</w:tc>
      </w:tr>
      <w:tr w:rsidR="009E06D2" w:rsidRPr="006C4737" w:rsidTr="000A771D">
        <w:trPr>
          <w:trHeight w:val="72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9F3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9F3">
              <w:rPr>
                <w:rFonts w:ascii="Arial" w:hAnsi="Arial" w:cs="Arial"/>
                <w:sz w:val="18"/>
                <w:szCs w:val="18"/>
              </w:rPr>
              <w:t>540737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9F3">
              <w:rPr>
                <w:rFonts w:ascii="Arial" w:hAnsi="Arial" w:cs="Arial"/>
                <w:sz w:val="18"/>
                <w:szCs w:val="18"/>
              </w:rPr>
              <w:t>CAFDRIRP/Rangpur/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9F3">
              <w:rPr>
                <w:rFonts w:ascii="Arial" w:hAnsi="Arial" w:cs="Arial"/>
                <w:sz w:val="18"/>
                <w:szCs w:val="18"/>
              </w:rPr>
              <w:t>UZR/W-03/2020-21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2" w:rsidRPr="00BB29F3" w:rsidRDefault="009E06D2" w:rsidP="000A7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B29F3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BB29F3">
              <w:rPr>
                <w:rFonts w:ascii="Arial" w:hAnsi="Arial" w:cs="Arial"/>
                <w:sz w:val="18"/>
                <w:szCs w:val="18"/>
              </w:rPr>
              <w:t xml:space="preserve"> Rehabilitation of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Dhaperhat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GC to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Chatra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GC Road from Ch. 00-2950m under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Pirganj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Upazila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. Road ID No 185762001b Rehabilitation of 3.00m x 3.00m RCC box culvert at Ch. 2524m &amp;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1700m on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Dhaperhat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GC to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Chatra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GC Road under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Pirganj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B29F3">
              <w:rPr>
                <w:rFonts w:ascii="Arial" w:hAnsi="Arial" w:cs="Arial"/>
                <w:sz w:val="18"/>
                <w:szCs w:val="18"/>
              </w:rPr>
              <w:t>Upazila</w:t>
            </w:r>
            <w:proofErr w:type="spellEnd"/>
            <w:r w:rsidRPr="00BB29F3">
              <w:rPr>
                <w:rFonts w:ascii="Arial" w:hAnsi="Arial" w:cs="Arial"/>
                <w:sz w:val="18"/>
                <w:szCs w:val="18"/>
              </w:rPr>
              <w:t>. Road ID No 185762001</w:t>
            </w:r>
            <w:r w:rsidRPr="00A816FA">
              <w:rPr>
                <w:rFonts w:ascii="Arial" w:hAnsi="Arial" w:cs="Arial"/>
                <w:sz w:val="18"/>
                <w:szCs w:val="18"/>
              </w:rPr>
              <w:t>[OSTETM]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D2" w:rsidRDefault="009E06D2" w:rsidP="000A771D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</w:tc>
      </w:tr>
    </w:tbl>
    <w:p w:rsidR="009E06D2" w:rsidRPr="00C551E5" w:rsidRDefault="009E06D2" w:rsidP="009E06D2">
      <w:pPr>
        <w:jc w:val="both"/>
        <w:rPr>
          <w:rFonts w:ascii="Arial" w:hAnsi="Arial" w:cs="Tahoma"/>
          <w:b/>
          <w:bCs/>
          <w:iCs/>
          <w:sz w:val="10"/>
          <w:szCs w:val="10"/>
          <w:lang w:val="pt-BR"/>
        </w:rPr>
      </w:pPr>
    </w:p>
    <w:p w:rsidR="009E06D2" w:rsidRDefault="009E06D2" w:rsidP="009E06D2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  <w:r w:rsidRPr="00A93FCD">
        <w:rPr>
          <w:rFonts w:ascii="Arial" w:hAnsi="Arial" w:cs="Tahoma"/>
          <w:b/>
          <w:bCs/>
          <w:iCs/>
          <w:sz w:val="18"/>
          <w:szCs w:val="18"/>
          <w:lang w:val="pt-BR"/>
        </w:rPr>
        <w:t>This is an online Tender, where only e-Tender will be accepted in the National e-GP portal and no offline/hard copies will be</w:t>
      </w:r>
      <w:r w:rsidRPr="009078AF">
        <w:rPr>
          <w:rFonts w:ascii="Arial" w:hAnsi="Arial" w:cs="Tahoma"/>
          <w:bCs/>
          <w:iCs/>
          <w:sz w:val="18"/>
          <w:szCs w:val="18"/>
          <w:lang w:val="pt-BR"/>
        </w:rPr>
        <w:t xml:space="preserve"> 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 xml:space="preserve">accepted. </w:t>
      </w:r>
    </w:p>
    <w:p w:rsidR="009E06D2" w:rsidRPr="0069196E" w:rsidRDefault="009E06D2" w:rsidP="009E06D2">
      <w:pPr>
        <w:jc w:val="both"/>
        <w:rPr>
          <w:rFonts w:ascii="Arial" w:hAnsi="Arial" w:cs="Tahoma"/>
          <w:b/>
          <w:bCs/>
          <w:iCs/>
          <w:sz w:val="10"/>
          <w:szCs w:val="10"/>
          <w:lang w:val="pt-BR"/>
        </w:rPr>
      </w:pPr>
    </w:p>
    <w:p w:rsidR="009E06D2" w:rsidRDefault="009E06D2" w:rsidP="009E06D2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>To submit e-Tender, registration in the National e-GP System Portal (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begin"/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instrText xml:space="preserve"> HYPERLINK "http://www.eprocure.gov.bd/" </w:instrTex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separate"/>
      </w:r>
      <w:r w:rsidRPr="009078AF">
        <w:rPr>
          <w:rStyle w:val="Hyperlink"/>
          <w:rFonts w:ascii="Arial" w:hAnsi="Arial" w:cs="Tahoma"/>
          <w:b/>
          <w:bCs/>
          <w:iCs/>
          <w:sz w:val="18"/>
          <w:szCs w:val="18"/>
          <w:lang w:val="pt-BR"/>
        </w:rPr>
        <w:t>http://www.eprocure.gov.bd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end"/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>) is required.</w:t>
      </w:r>
    </w:p>
    <w:p w:rsidR="009E06D2" w:rsidRPr="0069196E" w:rsidRDefault="009E06D2" w:rsidP="009E06D2">
      <w:pPr>
        <w:jc w:val="both"/>
        <w:rPr>
          <w:rFonts w:ascii="Arial" w:hAnsi="Arial" w:cs="Tahoma"/>
          <w:b/>
          <w:bCs/>
          <w:iCs/>
          <w:sz w:val="10"/>
          <w:szCs w:val="10"/>
          <w:lang w:val="pt-BR"/>
        </w:rPr>
      </w:pPr>
    </w:p>
    <w:p w:rsidR="009E06D2" w:rsidRDefault="009E06D2" w:rsidP="009E06D2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  <w:r w:rsidRPr="00F87184">
        <w:rPr>
          <w:rFonts w:ascii="Arial" w:hAnsi="Arial" w:cs="Tahoma"/>
          <w:b/>
          <w:bCs/>
          <w:iCs/>
          <w:sz w:val="18"/>
          <w:szCs w:val="18"/>
          <w:lang w:val="pt-BR"/>
        </w:rPr>
        <w:t>The fees for downloading the e-Tender Documents from the National e-GP System portal have to be deposited online through any r</w:t>
      </w:r>
      <w:r>
        <w:rPr>
          <w:rFonts w:ascii="Arial" w:hAnsi="Arial" w:cs="Tahoma"/>
          <w:b/>
          <w:bCs/>
          <w:iCs/>
          <w:sz w:val="18"/>
          <w:szCs w:val="18"/>
          <w:lang w:val="pt-BR"/>
        </w:rPr>
        <w:t>egistered Banks branches..</w:t>
      </w:r>
    </w:p>
    <w:p w:rsidR="009E06D2" w:rsidRDefault="009E06D2" w:rsidP="009E06D2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</w:p>
    <w:p w:rsidR="009E06D2" w:rsidRDefault="009E06D2" w:rsidP="009E06D2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>Further information and guidelines are available in the National e-GP System portal and from e-GP help desk (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begin"/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instrText xml:space="preserve"> HYPERLINK "mailto:helpdesk@eprocure.gov.bd" </w:instrTex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separate"/>
      </w:r>
      <w:r w:rsidRPr="009078AF">
        <w:rPr>
          <w:rStyle w:val="Hyperlink"/>
          <w:rFonts w:ascii="Arial" w:hAnsi="Arial" w:cs="Tahoma"/>
          <w:b/>
          <w:bCs/>
          <w:iCs/>
          <w:sz w:val="18"/>
          <w:szCs w:val="18"/>
          <w:lang w:val="pt-BR"/>
        </w:rPr>
        <w:t>helpdesk@eprocure.gov.bd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end"/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>)</w:t>
      </w:r>
    </w:p>
    <w:p w:rsidR="009E06D2" w:rsidRDefault="009E06D2" w:rsidP="009E06D2">
      <w:pPr>
        <w:jc w:val="both"/>
        <w:rPr>
          <w:rFonts w:ascii="Arial" w:hAnsi="Arial" w:cs="Tahoma"/>
          <w:b/>
          <w:bCs/>
          <w:iCs/>
          <w:sz w:val="4"/>
          <w:szCs w:val="4"/>
          <w:lang w:val="pt-BR"/>
        </w:rPr>
      </w:pPr>
    </w:p>
    <w:p w:rsidR="009E06D2" w:rsidRDefault="009E06D2" w:rsidP="009E06D2">
      <w:pPr>
        <w:jc w:val="both"/>
        <w:rPr>
          <w:rFonts w:ascii="Arial" w:hAnsi="Arial" w:cs="Tahoma"/>
          <w:b/>
          <w:bCs/>
          <w:iCs/>
          <w:sz w:val="4"/>
          <w:szCs w:val="4"/>
          <w:lang w:val="pt-BR"/>
        </w:rPr>
      </w:pPr>
    </w:p>
    <w:p w:rsidR="009E06D2" w:rsidRDefault="009E06D2" w:rsidP="009E06D2">
      <w:pPr>
        <w:jc w:val="both"/>
        <w:rPr>
          <w:rFonts w:ascii="Tahoma" w:hAnsi="Tahoma" w:cs="Tahoma"/>
          <w:b/>
          <w:bCs/>
          <w:iCs/>
          <w:sz w:val="2"/>
          <w:szCs w:val="18"/>
          <w:lang w:val="pt-BR"/>
        </w:rPr>
      </w:pPr>
    </w:p>
    <w:p w:rsidR="009E06D2" w:rsidRDefault="009E06D2" w:rsidP="009E06D2">
      <w:pPr>
        <w:jc w:val="both"/>
        <w:rPr>
          <w:rFonts w:ascii="Tahoma" w:hAnsi="Tahoma" w:cs="Tahoma"/>
          <w:b/>
          <w:bCs/>
          <w:iCs/>
          <w:sz w:val="2"/>
          <w:szCs w:val="18"/>
          <w:lang w:val="pt-BR"/>
        </w:rPr>
      </w:pPr>
    </w:p>
    <w:p w:rsidR="009E06D2" w:rsidRDefault="009E06D2" w:rsidP="009E06D2">
      <w:pPr>
        <w:jc w:val="both"/>
        <w:rPr>
          <w:rFonts w:ascii="Tahoma" w:hAnsi="Tahoma" w:cs="Tahoma"/>
          <w:b/>
          <w:bCs/>
          <w:iCs/>
          <w:sz w:val="2"/>
          <w:szCs w:val="18"/>
          <w:lang w:val="pt-BR"/>
        </w:rPr>
      </w:pPr>
    </w:p>
    <w:p w:rsidR="009E06D2" w:rsidRPr="006C4737" w:rsidRDefault="009E06D2" w:rsidP="009E06D2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>
        <w:rPr>
          <w:rFonts w:ascii="Tahoma" w:hAnsi="Tahoma" w:cs="Tahoma"/>
          <w:bCs/>
          <w:sz w:val="17"/>
          <w:szCs w:val="17"/>
        </w:rPr>
        <w:t>Rezaul</w:t>
      </w:r>
      <w:proofErr w:type="spellEnd"/>
      <w:r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6C4737">
        <w:rPr>
          <w:rFonts w:ascii="Tahoma" w:hAnsi="Tahoma" w:cs="Tahoma"/>
          <w:bCs/>
          <w:sz w:val="17"/>
          <w:szCs w:val="17"/>
        </w:rPr>
        <w:t>)</w:t>
      </w:r>
    </w:p>
    <w:p w:rsidR="009E06D2" w:rsidRPr="006C4737" w:rsidRDefault="009E06D2" w:rsidP="009E06D2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>Executive Engineer</w:t>
      </w:r>
    </w:p>
    <w:p w:rsidR="009E06D2" w:rsidRPr="006C4737" w:rsidRDefault="009E06D2" w:rsidP="009E06D2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>LGED, Rangpur</w:t>
      </w:r>
    </w:p>
    <w:p w:rsidR="009E06D2" w:rsidRPr="006C4737" w:rsidRDefault="009E06D2" w:rsidP="009E06D2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6C4737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9E06D2" w:rsidRDefault="009E06D2" w:rsidP="009E06D2">
      <w:pPr>
        <w:ind w:left="5580" w:firstLine="72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6C4737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r>
        <w:rPr>
          <w:rFonts w:ascii="Tahoma" w:hAnsi="Tahoma" w:cs="Tahoma"/>
          <w:bCs/>
          <w:sz w:val="17"/>
          <w:szCs w:val="17"/>
          <w:lang w:val="pt-BR"/>
        </w:rPr>
        <w:fldChar w:fldCharType="begin"/>
      </w:r>
      <w:r>
        <w:rPr>
          <w:rFonts w:ascii="Tahoma" w:hAnsi="Tahoma" w:cs="Tahoma"/>
          <w:bCs/>
          <w:sz w:val="17"/>
          <w:szCs w:val="17"/>
          <w:lang w:val="pt-BR"/>
        </w:rPr>
        <w:instrText xml:space="preserve"> HYPERLINK "mailto:</w:instrText>
      </w:r>
      <w:r w:rsidRPr="00011D10">
        <w:rPr>
          <w:rFonts w:ascii="Tahoma" w:hAnsi="Tahoma" w:cs="Tahoma"/>
          <w:bCs/>
          <w:sz w:val="17"/>
          <w:szCs w:val="17"/>
          <w:lang w:val="pt-BR"/>
        </w:rPr>
        <w:instrText>xen.rangpur@lged.gov</w:instrText>
      </w:r>
      <w:r w:rsidRPr="00D66173">
        <w:rPr>
          <w:rFonts w:ascii="Tahoma" w:hAnsi="Tahoma" w:cs="Tahoma"/>
          <w:bCs/>
          <w:sz w:val="17"/>
          <w:szCs w:val="17"/>
          <w:lang w:val="pt-BR"/>
        </w:rPr>
        <w:instrText>.</w:instrText>
      </w:r>
      <w:r>
        <w:rPr>
          <w:rFonts w:ascii="Tahoma" w:hAnsi="Tahoma" w:cs="Tahoma"/>
          <w:bCs/>
          <w:sz w:val="17"/>
          <w:szCs w:val="17"/>
          <w:lang w:val="pt-BR"/>
        </w:rPr>
        <w:instrText xml:space="preserve">bd" </w:instrText>
      </w:r>
      <w:r>
        <w:rPr>
          <w:rFonts w:ascii="Tahoma" w:hAnsi="Tahoma" w:cs="Tahoma"/>
          <w:bCs/>
          <w:sz w:val="17"/>
          <w:szCs w:val="17"/>
          <w:lang w:val="pt-BR"/>
        </w:rPr>
        <w:fldChar w:fldCharType="separate"/>
      </w:r>
      <w:r w:rsidRPr="00EC03DB">
        <w:rPr>
          <w:rStyle w:val="Hyperlink"/>
          <w:rFonts w:ascii="Tahoma" w:hAnsi="Tahoma" w:cs="Tahoma"/>
          <w:bCs/>
          <w:sz w:val="17"/>
          <w:szCs w:val="17"/>
          <w:lang w:val="pt-BR"/>
        </w:rPr>
        <w:t>xen.rangpur@lged.gov.bd</w:t>
      </w:r>
      <w:r>
        <w:rPr>
          <w:rFonts w:ascii="Tahoma" w:hAnsi="Tahoma" w:cs="Tahoma"/>
          <w:bCs/>
          <w:sz w:val="17"/>
          <w:szCs w:val="17"/>
          <w:lang w:val="pt-BR"/>
        </w:rPr>
        <w:fldChar w:fldCharType="end"/>
      </w:r>
    </w:p>
    <w:p w:rsidR="009E06D2" w:rsidRDefault="009E06D2" w:rsidP="009E06D2">
      <w:pPr>
        <w:ind w:left="5580" w:firstLine="720"/>
        <w:jc w:val="center"/>
        <w:rPr>
          <w:rFonts w:ascii="Arial" w:hAnsi="Arial" w:cs="Tahoma"/>
          <w:b/>
          <w:bCs/>
          <w:iCs/>
          <w:sz w:val="6"/>
          <w:szCs w:val="18"/>
          <w:lang w:val="pt-BR"/>
        </w:rPr>
      </w:pPr>
    </w:p>
    <w:p w:rsidR="009E06D2" w:rsidRDefault="009E06D2" w:rsidP="009E06D2">
      <w:pPr>
        <w:ind w:left="5580" w:firstLine="720"/>
        <w:jc w:val="center"/>
        <w:rPr>
          <w:rFonts w:ascii="Arial" w:hAnsi="Arial" w:cs="Tahoma"/>
          <w:b/>
          <w:bCs/>
          <w:iCs/>
          <w:sz w:val="6"/>
          <w:szCs w:val="18"/>
          <w:lang w:val="pt-BR"/>
        </w:rPr>
      </w:pPr>
    </w:p>
    <w:p w:rsidR="009E06D2" w:rsidRPr="00C9733A" w:rsidRDefault="009E06D2" w:rsidP="009E06D2">
      <w:pPr>
        <w:ind w:left="5580" w:firstLine="720"/>
        <w:jc w:val="center"/>
        <w:rPr>
          <w:rFonts w:ascii="Arial" w:hAnsi="Arial" w:cs="Tahoma"/>
          <w:b/>
          <w:bCs/>
          <w:iCs/>
          <w:sz w:val="6"/>
          <w:szCs w:val="18"/>
          <w:lang w:val="pt-BR"/>
        </w:rPr>
      </w:pPr>
      <w:r>
        <w:rPr>
          <w:rFonts w:ascii="Arial" w:hAnsi="Arial" w:cs="Tahoma"/>
          <w:b/>
          <w:bCs/>
          <w:iCs/>
          <w:sz w:val="6"/>
          <w:szCs w:val="18"/>
          <w:lang w:val="pt-BR"/>
        </w:rPr>
        <w:t xml:space="preserve"> </w:t>
      </w:r>
    </w:p>
    <w:p w:rsidR="009E06D2" w:rsidRDefault="009E06D2" w:rsidP="009E06D2">
      <w:pPr>
        <w:tabs>
          <w:tab w:val="left" w:pos="7740"/>
        </w:tabs>
        <w:rPr>
          <w:rFonts w:ascii="Arial" w:hAnsi="Arial" w:cs="Tahoma"/>
          <w:sz w:val="22"/>
        </w:rPr>
      </w:pPr>
      <w:r w:rsidRPr="006C4737">
        <w:rPr>
          <w:rFonts w:ascii="Arial" w:hAnsi="Arial" w:cs="Tahoma"/>
          <w:sz w:val="22"/>
        </w:rPr>
        <w:t xml:space="preserve">Memo No. </w:t>
      </w:r>
      <w:r w:rsidRPr="006C4737">
        <w:rPr>
          <w:rFonts w:ascii="Arial" w:hAnsi="Arial"/>
          <w:sz w:val="22"/>
        </w:rPr>
        <w:t>46.02.8500.000.07.</w:t>
      </w:r>
      <w:r>
        <w:rPr>
          <w:rFonts w:ascii="Arial" w:hAnsi="Arial"/>
          <w:sz w:val="22"/>
        </w:rPr>
        <w:t>085-2019-366/</w:t>
      </w:r>
      <w:proofErr w:type="gramStart"/>
      <w:r>
        <w:rPr>
          <w:rFonts w:ascii="Arial" w:hAnsi="Arial"/>
          <w:sz w:val="22"/>
        </w:rPr>
        <w:t>1(</w:t>
      </w:r>
      <w:proofErr w:type="gramEnd"/>
      <w:r>
        <w:rPr>
          <w:rFonts w:ascii="Arial" w:hAnsi="Arial"/>
          <w:sz w:val="22"/>
        </w:rPr>
        <w:t xml:space="preserve">4)                                                   </w:t>
      </w:r>
      <w:r w:rsidRPr="006C4737">
        <w:rPr>
          <w:rFonts w:ascii="Arial" w:hAnsi="Arial" w:cs="Tahoma"/>
          <w:sz w:val="22"/>
        </w:rPr>
        <w:t>Date :</w:t>
      </w:r>
      <w:r>
        <w:rPr>
          <w:rFonts w:ascii="Arial" w:hAnsi="Arial" w:cs="Tahoma"/>
          <w:sz w:val="22"/>
        </w:rPr>
        <w:t xml:space="preserve"> 28/01/2021</w:t>
      </w:r>
      <w:r w:rsidRPr="006C4737">
        <w:rPr>
          <w:rFonts w:ascii="Arial" w:hAnsi="Arial" w:cs="Tahoma"/>
          <w:sz w:val="22"/>
        </w:rPr>
        <w:t xml:space="preserve"> </w:t>
      </w:r>
    </w:p>
    <w:p w:rsidR="009E06D2" w:rsidRPr="0069196E" w:rsidRDefault="009E06D2" w:rsidP="009E06D2">
      <w:pPr>
        <w:tabs>
          <w:tab w:val="left" w:pos="7740"/>
        </w:tabs>
        <w:rPr>
          <w:rFonts w:ascii="Tahoma" w:hAnsi="Tahoma" w:cs="Tahoma"/>
          <w:sz w:val="17"/>
          <w:szCs w:val="17"/>
        </w:rPr>
      </w:pPr>
      <w:r w:rsidRPr="0069196E">
        <w:rPr>
          <w:rFonts w:ascii="Tahoma" w:hAnsi="Tahoma" w:cs="Tahoma"/>
          <w:sz w:val="17"/>
          <w:szCs w:val="17"/>
        </w:rPr>
        <w:t>Copy:-</w:t>
      </w:r>
    </w:p>
    <w:tbl>
      <w:tblPr>
        <w:tblW w:w="10282" w:type="dxa"/>
        <w:tblLook w:val="01E0" w:firstRow="1" w:lastRow="1" w:firstColumn="1" w:lastColumn="1" w:noHBand="0" w:noVBand="0"/>
      </w:tblPr>
      <w:tblGrid>
        <w:gridCol w:w="467"/>
        <w:gridCol w:w="9815"/>
      </w:tblGrid>
      <w:tr w:rsidR="009E06D2" w:rsidRPr="0073727C" w:rsidTr="000A771D">
        <w:tc>
          <w:tcPr>
            <w:tcW w:w="467" w:type="dxa"/>
          </w:tcPr>
          <w:p w:rsidR="009E06D2" w:rsidRPr="0073727C" w:rsidRDefault="009E06D2" w:rsidP="000A771D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73727C">
              <w:rPr>
                <w:rFonts w:ascii="Arial" w:hAnsi="Arial" w:cs="Tahoma"/>
                <w:sz w:val="18"/>
                <w:szCs w:val="18"/>
              </w:rPr>
              <w:t>01.</w:t>
            </w:r>
          </w:p>
        </w:tc>
        <w:tc>
          <w:tcPr>
            <w:tcW w:w="9815" w:type="dxa"/>
          </w:tcPr>
          <w:p w:rsidR="009E06D2" w:rsidRPr="00452D1D" w:rsidRDefault="009E06D2" w:rsidP="000A771D">
            <w:pPr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91F7E">
              <w:rPr>
                <w:rFonts w:ascii="Arial" w:hAnsi="Arial" w:cs="Arial"/>
                <w:sz w:val="18"/>
                <w:szCs w:val="18"/>
              </w:rPr>
              <w:t xml:space="preserve">The Editor, </w:t>
            </w:r>
            <w:r w:rsidRPr="00491F7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“</w:t>
            </w:r>
            <w:r w:rsidRPr="00491F7E">
              <w:rPr>
                <w:rFonts w:ascii="Tahoma" w:hAnsi="Tahoma" w:cs="Tahoma"/>
                <w:b/>
                <w:sz w:val="18"/>
                <w:szCs w:val="18"/>
              </w:rPr>
              <w:t xml:space="preserve">The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daily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Khabor</w:t>
            </w:r>
            <w:proofErr w:type="spellEnd"/>
            <w:r w:rsidRPr="00491F7E">
              <w:rPr>
                <w:rFonts w:ascii="Tahoma" w:hAnsi="Tahoma" w:cs="Tahoma"/>
                <w:color w:val="000000"/>
                <w:sz w:val="18"/>
                <w:szCs w:val="18"/>
              </w:rPr>
              <w:t>”, Dhaka.</w:t>
            </w:r>
            <w:r w:rsidRPr="00491F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2D1D">
              <w:rPr>
                <w:rFonts w:ascii="Arial" w:hAnsi="Arial" w:cs="Tahoma"/>
                <w:sz w:val="18"/>
                <w:szCs w:val="18"/>
              </w:rPr>
              <w:t>He is requested to publish this tender notice (3x</w:t>
            </w:r>
            <w:r>
              <w:rPr>
                <w:rFonts w:ascii="Arial" w:hAnsi="Arial" w:cs="Tahoma"/>
                <w:sz w:val="18"/>
                <w:szCs w:val="18"/>
              </w:rPr>
              <w:t>10</w:t>
            </w:r>
            <w:r w:rsidRPr="00452D1D">
              <w:rPr>
                <w:rFonts w:ascii="Arial" w:hAnsi="Arial" w:cs="Tahoma"/>
                <w:sz w:val="18"/>
                <w:szCs w:val="18"/>
              </w:rPr>
              <w:t xml:space="preserve"> Column inch size) for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 xml:space="preserve">  29/01/20201</w:t>
            </w:r>
          </w:p>
        </w:tc>
      </w:tr>
      <w:tr w:rsidR="009E06D2" w:rsidRPr="0073727C" w:rsidTr="000A771D">
        <w:tc>
          <w:tcPr>
            <w:tcW w:w="467" w:type="dxa"/>
          </w:tcPr>
          <w:p w:rsidR="009E06D2" w:rsidRPr="0073727C" w:rsidRDefault="009E06D2" w:rsidP="000A771D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73727C">
              <w:rPr>
                <w:rFonts w:ascii="Arial" w:hAnsi="Arial" w:cs="Tahoma"/>
                <w:sz w:val="18"/>
                <w:szCs w:val="18"/>
              </w:rPr>
              <w:t>02.</w:t>
            </w:r>
          </w:p>
        </w:tc>
        <w:tc>
          <w:tcPr>
            <w:tcW w:w="9815" w:type="dxa"/>
          </w:tcPr>
          <w:p w:rsidR="009E06D2" w:rsidRPr="005B4B56" w:rsidRDefault="009E06D2" w:rsidP="000A7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B56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5B4B56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5B4B56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5B4B56">
              <w:rPr>
                <w:rFonts w:ascii="Arial" w:hAnsi="Arial" w:cs="Tahoma"/>
                <w:sz w:val="18"/>
                <w:szCs w:val="18"/>
              </w:rPr>
              <w:t xml:space="preserve"> Editor, </w:t>
            </w:r>
            <w:r w:rsidRPr="00B47283">
              <w:rPr>
                <w:rFonts w:ascii="Tahoma" w:hAnsi="Tahoma" w:cs="Tahoma"/>
                <w:sz w:val="18"/>
                <w:szCs w:val="18"/>
              </w:rPr>
              <w:t>"</w:t>
            </w:r>
            <w:r w:rsidRPr="00B47283">
              <w:rPr>
                <w:rFonts w:ascii="Tahoma" w:hAnsi="Tahoma" w:cs="Tahoma"/>
                <w:b/>
                <w:sz w:val="18"/>
                <w:szCs w:val="18"/>
              </w:rPr>
              <w:t xml:space="preserve">The daily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New Age</w:t>
            </w:r>
            <w:r w:rsidRPr="00B47283">
              <w:rPr>
                <w:rFonts w:ascii="Tahoma" w:hAnsi="Tahoma" w:cs="Tahoma"/>
                <w:sz w:val="18"/>
                <w:szCs w:val="18"/>
              </w:rPr>
              <w:t>", Dhaka.</w:t>
            </w:r>
            <w:r w:rsidRPr="00B472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B4B56">
              <w:rPr>
                <w:rFonts w:ascii="Arial" w:hAnsi="Arial" w:cs="Tahoma"/>
                <w:sz w:val="18"/>
                <w:szCs w:val="18"/>
              </w:rPr>
              <w:t>He is requested to publish this tender notice (3x1</w:t>
            </w:r>
            <w:r>
              <w:rPr>
                <w:rFonts w:ascii="Arial" w:hAnsi="Arial" w:cs="Tahoma"/>
                <w:sz w:val="18"/>
                <w:szCs w:val="18"/>
              </w:rPr>
              <w:t>0</w:t>
            </w:r>
            <w:r w:rsidRPr="005B4B56">
              <w:rPr>
                <w:rFonts w:ascii="Arial" w:hAnsi="Arial" w:cs="Tahoma"/>
                <w:sz w:val="18"/>
                <w:szCs w:val="18"/>
              </w:rPr>
              <w:t xml:space="preserve"> Column inch size)  for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29/01/20201</w:t>
            </w:r>
          </w:p>
        </w:tc>
      </w:tr>
      <w:tr w:rsidR="009E06D2" w:rsidRPr="0073727C" w:rsidTr="000A771D">
        <w:tc>
          <w:tcPr>
            <w:tcW w:w="467" w:type="dxa"/>
          </w:tcPr>
          <w:p w:rsidR="009E06D2" w:rsidRPr="0073727C" w:rsidRDefault="009E06D2" w:rsidP="000A771D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73727C">
              <w:rPr>
                <w:rFonts w:ascii="Arial" w:hAnsi="Arial" w:cs="Tahoma"/>
                <w:sz w:val="18"/>
                <w:szCs w:val="18"/>
              </w:rPr>
              <w:t>0</w:t>
            </w:r>
            <w:r>
              <w:rPr>
                <w:rFonts w:ascii="Arial" w:hAnsi="Arial" w:cs="Tahoma"/>
                <w:sz w:val="18"/>
                <w:szCs w:val="18"/>
              </w:rPr>
              <w:t>3</w:t>
            </w:r>
            <w:r w:rsidRPr="0073727C">
              <w:rPr>
                <w:rFonts w:ascii="Arial" w:hAnsi="Arial" w:cs="Tahoma"/>
                <w:sz w:val="18"/>
                <w:szCs w:val="18"/>
              </w:rPr>
              <w:t>.</w:t>
            </w:r>
          </w:p>
        </w:tc>
        <w:tc>
          <w:tcPr>
            <w:tcW w:w="9815" w:type="dxa"/>
          </w:tcPr>
          <w:p w:rsidR="009E06D2" w:rsidRPr="005B4B56" w:rsidRDefault="009E06D2" w:rsidP="000A7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B56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5B4B56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5B4B56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5B4B56">
              <w:rPr>
                <w:rFonts w:ascii="Arial" w:hAnsi="Arial" w:cs="Tahoma"/>
                <w:sz w:val="18"/>
                <w:szCs w:val="18"/>
              </w:rPr>
              <w:t xml:space="preserve"> Editor, </w:t>
            </w:r>
            <w:r w:rsidRPr="00B47283">
              <w:rPr>
                <w:rFonts w:ascii="Tahoma" w:hAnsi="Tahoma" w:cs="Tahoma"/>
                <w:sz w:val="18"/>
                <w:szCs w:val="18"/>
              </w:rPr>
              <w:t>"</w:t>
            </w:r>
            <w:r w:rsidRPr="00B47283">
              <w:rPr>
                <w:rFonts w:ascii="Tahoma" w:hAnsi="Tahoma" w:cs="Tahoma"/>
                <w:b/>
                <w:sz w:val="18"/>
                <w:szCs w:val="18"/>
              </w:rPr>
              <w:t>The daily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Protidiner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Barta</w:t>
            </w:r>
            <w:proofErr w:type="spellEnd"/>
            <w:r w:rsidRPr="00B47283">
              <w:rPr>
                <w:rFonts w:ascii="Tahoma" w:hAnsi="Tahoma" w:cs="Tahoma"/>
                <w:sz w:val="18"/>
                <w:szCs w:val="18"/>
              </w:rPr>
              <w:t xml:space="preserve">", </w:t>
            </w:r>
            <w:r>
              <w:rPr>
                <w:rFonts w:ascii="Tahoma" w:hAnsi="Tahoma" w:cs="Tahoma"/>
                <w:sz w:val="18"/>
                <w:szCs w:val="18"/>
              </w:rPr>
              <w:t>Rangpur</w:t>
            </w:r>
            <w:r w:rsidRPr="00B47283">
              <w:rPr>
                <w:rFonts w:ascii="Tahoma" w:hAnsi="Tahoma" w:cs="Tahoma"/>
                <w:sz w:val="18"/>
                <w:szCs w:val="18"/>
              </w:rPr>
              <w:t>.</w:t>
            </w:r>
            <w:r w:rsidRPr="00B472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B4B56">
              <w:rPr>
                <w:rFonts w:ascii="Arial" w:hAnsi="Arial" w:cs="Tahoma"/>
                <w:sz w:val="18"/>
                <w:szCs w:val="18"/>
              </w:rPr>
              <w:t>He is requested to publish this tender notice (3x1</w:t>
            </w:r>
            <w:r>
              <w:rPr>
                <w:rFonts w:ascii="Arial" w:hAnsi="Arial" w:cs="Tahoma"/>
                <w:sz w:val="18"/>
                <w:szCs w:val="18"/>
              </w:rPr>
              <w:t>0</w:t>
            </w:r>
            <w:r w:rsidRPr="005B4B56">
              <w:rPr>
                <w:rFonts w:ascii="Arial" w:hAnsi="Arial" w:cs="Tahoma"/>
                <w:sz w:val="18"/>
                <w:szCs w:val="18"/>
              </w:rPr>
              <w:t xml:space="preserve"> Column inch size)  for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29/01/20201</w:t>
            </w:r>
          </w:p>
        </w:tc>
      </w:tr>
      <w:tr w:rsidR="009E06D2" w:rsidRPr="00F506F8" w:rsidTr="000A771D">
        <w:tc>
          <w:tcPr>
            <w:tcW w:w="467" w:type="dxa"/>
          </w:tcPr>
          <w:p w:rsidR="009E06D2" w:rsidRPr="00F506F8" w:rsidRDefault="009E06D2" w:rsidP="000A771D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F506F8">
              <w:rPr>
                <w:rFonts w:ascii="Arial" w:hAnsi="Arial" w:cs="Tahoma"/>
                <w:sz w:val="18"/>
                <w:szCs w:val="18"/>
              </w:rPr>
              <w:t>04.</w:t>
            </w:r>
          </w:p>
        </w:tc>
        <w:tc>
          <w:tcPr>
            <w:tcW w:w="9815" w:type="dxa"/>
          </w:tcPr>
          <w:p w:rsidR="009E06D2" w:rsidRPr="005B4B56" w:rsidRDefault="009E06D2" w:rsidP="000A77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06F8">
              <w:rPr>
                <w:rFonts w:ascii="Tahoma" w:hAnsi="Tahoma" w:cs="Tahoma"/>
                <w:sz w:val="18"/>
                <w:szCs w:val="18"/>
              </w:rPr>
              <w:t>Notice board (All)</w:t>
            </w:r>
            <w:r w:rsidRPr="00F506F8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</w:tbl>
    <w:p w:rsidR="009E06D2" w:rsidRDefault="009E06D2" w:rsidP="009E06D2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</w:p>
    <w:p w:rsidR="009E06D2" w:rsidRDefault="009E06D2" w:rsidP="009E06D2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</w:p>
    <w:p w:rsidR="009E06D2" w:rsidRPr="006C4737" w:rsidRDefault="009E06D2" w:rsidP="009E06D2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>
        <w:rPr>
          <w:rFonts w:ascii="Tahoma" w:hAnsi="Tahoma" w:cs="Tahoma"/>
          <w:bCs/>
          <w:sz w:val="17"/>
          <w:szCs w:val="17"/>
        </w:rPr>
        <w:t>Rezaul</w:t>
      </w:r>
      <w:proofErr w:type="spellEnd"/>
      <w:r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6C4737">
        <w:rPr>
          <w:rFonts w:ascii="Tahoma" w:hAnsi="Tahoma" w:cs="Tahoma"/>
          <w:bCs/>
          <w:sz w:val="17"/>
          <w:szCs w:val="17"/>
        </w:rPr>
        <w:t>)</w:t>
      </w:r>
    </w:p>
    <w:p w:rsidR="009E06D2" w:rsidRPr="006C4737" w:rsidRDefault="009E06D2" w:rsidP="009E06D2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>Executive Engineer</w:t>
      </w:r>
    </w:p>
    <w:p w:rsidR="009E06D2" w:rsidRPr="006C4737" w:rsidRDefault="009E06D2" w:rsidP="009E06D2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>LGED, Rangpur</w:t>
      </w:r>
    </w:p>
    <w:p w:rsidR="009E06D2" w:rsidRPr="006C4737" w:rsidRDefault="009E06D2" w:rsidP="009E06D2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6C4737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9E06D2" w:rsidRDefault="009E06D2" w:rsidP="009E06D2">
      <w:pPr>
        <w:jc w:val="center"/>
        <w:rPr>
          <w:rFonts w:ascii="Tahoma" w:hAnsi="Tahoma" w:cs="Tahoma"/>
          <w:bCs/>
          <w:sz w:val="17"/>
          <w:szCs w:val="17"/>
          <w:u w:val="single"/>
          <w:lang w:val="pt-BR"/>
        </w:rPr>
      </w:pPr>
      <w:r>
        <w:rPr>
          <w:rFonts w:ascii="Tahoma" w:hAnsi="Tahoma" w:cs="Tahoma"/>
          <w:bCs/>
          <w:sz w:val="17"/>
          <w:szCs w:val="17"/>
          <w:lang w:val="pt-BR"/>
        </w:rPr>
        <w:t xml:space="preserve">                                                                                                                             </w:t>
      </w:r>
      <w:r w:rsidRPr="006C4737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hyperlink r:id="rId6" w:history="1">
        <w:r w:rsidRPr="00AD2F52">
          <w:rPr>
            <w:rStyle w:val="Hyperlink"/>
            <w:rFonts w:ascii="Tahoma" w:hAnsi="Tahoma" w:cs="Tahoma"/>
            <w:bCs/>
            <w:sz w:val="17"/>
            <w:szCs w:val="17"/>
            <w:lang w:val="pt-BR"/>
          </w:rPr>
          <w:t>xen.rangpur@lged.gov.bd</w:t>
        </w:r>
      </w:hyperlink>
    </w:p>
    <w:p w:rsidR="0008770F" w:rsidRDefault="0008770F"/>
    <w:sectPr w:rsidR="0008770F" w:rsidSect="009E06D2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D2"/>
    <w:rsid w:val="0008770F"/>
    <w:rsid w:val="009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0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0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en.rangpur@lged.gov.bd" TargetMode="External"/><Relationship Id="rId5" Type="http://schemas.openxmlformats.org/officeDocument/2006/relationships/hyperlink" Target="http://www.lge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2021-01-28T07:56:00Z</dcterms:created>
  <dcterms:modified xsi:type="dcterms:W3CDTF">2021-01-28T07:58:00Z</dcterms:modified>
</cp:coreProperties>
</file>