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FA3" w:rsidRPr="00776FA3" w:rsidRDefault="00776FA3" w:rsidP="00776FA3">
      <w:pPr>
        <w:spacing w:after="109" w:line="462" w:lineRule="atLeast"/>
        <w:textAlignment w:val="baseline"/>
        <w:outlineLvl w:val="2"/>
        <w:rPr>
          <w:rFonts w:ascii="NikoshBAN" w:eastAsia="Times New Roman" w:hAnsi="NikoshBAN" w:cs="NikoshBAN"/>
          <w:color w:val="181818"/>
          <w:sz w:val="38"/>
          <w:szCs w:val="38"/>
        </w:rPr>
      </w:pPr>
      <w:r w:rsidRPr="00776FA3">
        <w:rPr>
          <w:rFonts w:ascii="NikoshBAN" w:eastAsia="Times New Roman" w:hAnsi="NikoshBAN" w:cs="NikoshBAN"/>
          <w:color w:val="181818"/>
          <w:sz w:val="38"/>
          <w:szCs w:val="38"/>
          <w:cs/>
        </w:rPr>
        <w:t>ভিশন ও মিশন</w:t>
      </w:r>
    </w:p>
    <w:p w:rsidR="00776FA3" w:rsidRPr="00776FA3" w:rsidRDefault="00776FA3" w:rsidP="00776FA3">
      <w:pPr>
        <w:spacing w:after="0" w:line="240" w:lineRule="auto"/>
        <w:ind w:right="68"/>
        <w:textAlignment w:val="baseline"/>
        <w:rPr>
          <w:rFonts w:ascii="NikoshBAN" w:eastAsia="Times New Roman" w:hAnsi="NikoshBAN" w:cs="NikoshBAN"/>
          <w:color w:val="000000"/>
          <w:szCs w:val="22"/>
        </w:rPr>
      </w:pPr>
      <w:r w:rsidRPr="00776FA3">
        <w:rPr>
          <w:rFonts w:ascii="NikoshBAN" w:eastAsia="Times New Roman" w:hAnsi="NikoshBAN" w:cs="NikoshBAN"/>
          <w:color w:val="000000"/>
          <w:szCs w:val="22"/>
          <w:cs/>
        </w:rPr>
        <w:t>ভিশন:</w:t>
      </w:r>
      <w:r w:rsidRPr="00776FA3">
        <w:rPr>
          <w:rFonts w:ascii="NikoshBAN" w:eastAsia="Times New Roman" w:hAnsi="NikoshBAN" w:cs="NikoshBAN"/>
          <w:color w:val="000000"/>
          <w:szCs w:val="22"/>
        </w:rPr>
        <w:t> </w:t>
      </w:r>
      <w:r w:rsidRPr="00776FA3">
        <w:rPr>
          <w:rFonts w:ascii="NikoshBAN" w:eastAsia="Times New Roman" w:hAnsi="NikoshBAN" w:cs="NikoshBAN"/>
          <w:color w:val="000000"/>
          <w:szCs w:val="22"/>
          <w:cs/>
        </w:rPr>
        <w:t>মৎস্যজাত উৎস্য থেকে প্রাণিজ আমিষের চাহিদা পূরণ</w:t>
      </w:r>
      <w:r w:rsidRPr="00776FA3">
        <w:rPr>
          <w:rFonts w:ascii="NikoshBAN" w:eastAsia="Times New Roman" w:hAnsi="NikoshBAN" w:cs="NikoshBAN"/>
          <w:color w:val="000000"/>
          <w:szCs w:val="22"/>
        </w:rPr>
        <w:t xml:space="preserve">, </w:t>
      </w:r>
      <w:r w:rsidRPr="00776FA3">
        <w:rPr>
          <w:rFonts w:ascii="NikoshBAN" w:eastAsia="Times New Roman" w:hAnsi="NikoshBAN" w:cs="NikoshBAN"/>
          <w:color w:val="000000"/>
          <w:szCs w:val="22"/>
          <w:cs/>
        </w:rPr>
        <w:t>দারিদ্র্য বিমোচন এবং রপ্তানি আয় বৃদ্ধি। মিশন:</w:t>
      </w:r>
      <w:r w:rsidRPr="00776FA3">
        <w:rPr>
          <w:rFonts w:ascii="NikoshBAN" w:eastAsia="Times New Roman" w:hAnsi="NikoshBAN" w:cs="NikoshBAN"/>
          <w:color w:val="000000"/>
          <w:szCs w:val="22"/>
        </w:rPr>
        <w:t> </w:t>
      </w:r>
      <w:r w:rsidRPr="00776FA3">
        <w:rPr>
          <w:rFonts w:ascii="NikoshBAN" w:eastAsia="Times New Roman" w:hAnsi="NikoshBAN" w:cs="NikoshBAN"/>
          <w:color w:val="000000"/>
          <w:szCs w:val="22"/>
          <w:cs/>
        </w:rPr>
        <w:t>মৎস্য ও চিংড়িসহ অন্যান্য জলজ সম্পদের স্থায়িত্বশীল উৎপাদন বৃদ্ধি করে দেশের পুষ্টির চাহিদা পূরণ এবং রপ্তানি আয় বৃদ্ধি এবং অভিষ্ঠ জনগোষ্ঠীর অংশগ্রহণে্ উন্মুক্ত জলাশয়ের সুষ্ঠু ব্যবস্থাপনার মাধ্যমে এক্ষেত্র হতে প্রাপ্ত সুফলের মাধ্যমে দরিদ্র মৎস্যজীবী ও মৎস্যচাষী তথা বাংলাদেশের আর্থসামাজিক ক্ষেত্রে কাংখিত উন্নয়ন সাধন।</w:t>
      </w:r>
    </w:p>
    <w:p w:rsidR="00F76CB4" w:rsidRPr="00776FA3" w:rsidRDefault="00F76CB4">
      <w:pPr>
        <w:rPr>
          <w:rFonts w:ascii="NikoshBAN" w:hAnsi="NikoshBAN" w:cs="NikoshBAN"/>
        </w:rPr>
      </w:pPr>
    </w:p>
    <w:sectPr w:rsidR="00F76CB4" w:rsidRPr="00776FA3" w:rsidSect="00F76C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76FA3"/>
    <w:rsid w:val="00776FA3"/>
    <w:rsid w:val="00F76CB4"/>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B4"/>
    <w:rPr>
      <w:rFonts w:cs="Vrinda"/>
    </w:rPr>
  </w:style>
  <w:style w:type="paragraph" w:styleId="Heading3">
    <w:name w:val="heading 3"/>
    <w:basedOn w:val="Normal"/>
    <w:link w:val="Heading3Char"/>
    <w:uiPriority w:val="9"/>
    <w:qFormat/>
    <w:rsid w:val="00776F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6F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76F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8696600">
      <w:bodyDiv w:val="1"/>
      <w:marLeft w:val="0"/>
      <w:marRight w:val="0"/>
      <w:marTop w:val="0"/>
      <w:marBottom w:val="0"/>
      <w:divBdr>
        <w:top w:val="none" w:sz="0" w:space="0" w:color="auto"/>
        <w:left w:val="none" w:sz="0" w:space="0" w:color="auto"/>
        <w:bottom w:val="none" w:sz="0" w:space="0" w:color="auto"/>
        <w:right w:val="none" w:sz="0" w:space="0" w:color="auto"/>
      </w:divBdr>
      <w:divsChild>
        <w:div w:id="1668171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368</Characters>
  <Application>Microsoft Office Word</Application>
  <DocSecurity>0</DocSecurity>
  <Lines>3</Lines>
  <Paragraphs>1</Paragraphs>
  <ScaleCrop>false</ScaleCrop>
  <Company>HP</Company>
  <LinksUpToDate>false</LinksUpToDate>
  <CharactersWithSpaces>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2021-11-02T06:59:00Z</dcterms:created>
  <dcterms:modified xsi:type="dcterms:W3CDTF">2021-11-02T06:59:00Z</dcterms:modified>
</cp:coreProperties>
</file>